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F29" w:rsidRPr="00C47F29" w:rsidRDefault="00C47F29" w:rsidP="00C47F29">
      <w:pPr>
        <w:spacing w:line="360" w:lineRule="auto"/>
        <w:jc w:val="center"/>
        <w:rPr>
          <w:rFonts w:ascii="黑体" w:eastAsia="黑体" w:hAnsi="黑体" w:hint="eastAsia"/>
          <w:b/>
          <w:sz w:val="36"/>
          <w:szCs w:val="36"/>
        </w:rPr>
      </w:pPr>
      <w:r w:rsidRPr="00C47F29">
        <w:rPr>
          <w:rFonts w:ascii="黑体" w:eastAsia="黑体" w:hAnsi="黑体" w:hint="eastAsia"/>
          <w:b/>
          <w:sz w:val="36"/>
          <w:szCs w:val="36"/>
        </w:rPr>
        <w:t>东华大学纪念五四运动101周年“渔阳里”云直播活动</w:t>
      </w:r>
    </w:p>
    <w:p w:rsidR="00EC6D69" w:rsidRPr="00C47F29" w:rsidRDefault="00B179A1" w:rsidP="00C47F29">
      <w:pPr>
        <w:spacing w:line="360" w:lineRule="auto"/>
        <w:jc w:val="center"/>
        <w:rPr>
          <w:rFonts w:ascii="黑体" w:eastAsia="黑体" w:hAnsi="黑体"/>
          <w:b/>
          <w:sz w:val="36"/>
          <w:szCs w:val="36"/>
        </w:rPr>
      </w:pPr>
      <w:r>
        <w:rPr>
          <w:rFonts w:ascii="黑体" w:eastAsia="黑体" w:hAnsi="黑体" w:hint="eastAsia"/>
          <w:b/>
          <w:sz w:val="36"/>
          <w:szCs w:val="36"/>
        </w:rPr>
        <w:t>主要</w:t>
      </w:r>
      <w:r w:rsidR="00C47F29" w:rsidRPr="00C47F29">
        <w:rPr>
          <w:rFonts w:ascii="黑体" w:eastAsia="黑体" w:hAnsi="黑体" w:hint="eastAsia"/>
          <w:b/>
          <w:sz w:val="36"/>
          <w:szCs w:val="36"/>
        </w:rPr>
        <w:t>媒体报道汇编</w:t>
      </w:r>
    </w:p>
    <w:p w:rsidR="00C47F29" w:rsidRPr="00C47F29" w:rsidRDefault="00FD762D" w:rsidP="00C47F29">
      <w:pPr>
        <w:spacing w:line="360" w:lineRule="auto"/>
        <w:rPr>
          <w:rFonts w:asciiTheme="minorEastAsia" w:hAnsiTheme="minorEastAsia"/>
          <w:sz w:val="24"/>
          <w:szCs w:val="24"/>
        </w:rPr>
      </w:pPr>
      <w:r w:rsidRPr="00C47F29">
        <w:rPr>
          <w:rFonts w:asciiTheme="minorEastAsia" w:hAnsiTheme="minorEastAsia" w:hint="eastAsia"/>
          <w:sz w:val="24"/>
          <w:szCs w:val="24"/>
        </w:rPr>
        <w:t>编者按：</w:t>
      </w:r>
      <w:r w:rsidR="00C47F29" w:rsidRPr="00C47F29">
        <w:rPr>
          <w:rFonts w:asciiTheme="minorEastAsia" w:hAnsiTheme="minorEastAsia" w:hint="eastAsia"/>
          <w:sz w:val="24"/>
          <w:szCs w:val="24"/>
        </w:rPr>
        <w:t>2020年4月29日至5月4日，光明日、中国青年报、中国教育报、上海教育电视台等多家媒体报道了4月29日东华大学纪念五四运动101周年在团中央旧址云直播活动，在师生中、校内外引起了广泛关注。以下就是相关媒体报道汇编：</w:t>
      </w:r>
    </w:p>
    <w:p w:rsidR="00273095" w:rsidRPr="00C344CA" w:rsidRDefault="00273095" w:rsidP="00FD762D">
      <w:pPr>
        <w:spacing w:line="360" w:lineRule="auto"/>
        <w:jc w:val="left"/>
        <w:rPr>
          <w:rFonts w:asciiTheme="minorEastAsia" w:hAnsiTheme="minorEastAsia" w:hint="eastAsia"/>
          <w:szCs w:val="21"/>
        </w:rPr>
      </w:pPr>
    </w:p>
    <w:p w:rsidR="00C344CA" w:rsidRPr="00C344CA" w:rsidRDefault="00C344CA" w:rsidP="00FD762D">
      <w:pPr>
        <w:spacing w:line="360" w:lineRule="auto"/>
        <w:jc w:val="center"/>
        <w:rPr>
          <w:rFonts w:ascii="黑体" w:eastAsia="黑体" w:hAnsi="黑体"/>
          <w:bCs/>
          <w:sz w:val="32"/>
          <w:szCs w:val="32"/>
        </w:rPr>
      </w:pPr>
      <w:r>
        <w:rPr>
          <w:rFonts w:ascii="黑体" w:eastAsia="黑体" w:hAnsi="黑体" w:hint="eastAsia"/>
          <w:bCs/>
          <w:sz w:val="32"/>
          <w:szCs w:val="32"/>
        </w:rPr>
        <w:t>【</w:t>
      </w:r>
      <w:r w:rsidRPr="00C344CA">
        <w:rPr>
          <w:rFonts w:ascii="黑体" w:eastAsia="黑体" w:hAnsi="黑体" w:hint="eastAsia"/>
          <w:bCs/>
          <w:sz w:val="32"/>
          <w:szCs w:val="32"/>
        </w:rPr>
        <w:t>光明日报客户端</w:t>
      </w:r>
      <w:r>
        <w:rPr>
          <w:rFonts w:ascii="黑体" w:eastAsia="黑体" w:hAnsi="黑体" w:hint="eastAsia"/>
          <w:bCs/>
          <w:sz w:val="32"/>
          <w:szCs w:val="32"/>
        </w:rPr>
        <w:t>】</w:t>
      </w:r>
      <w:r w:rsidRPr="00C344CA">
        <w:rPr>
          <w:rFonts w:ascii="黑体" w:eastAsia="黑体" w:hAnsi="黑体" w:hint="eastAsia"/>
          <w:bCs/>
          <w:sz w:val="32"/>
          <w:szCs w:val="32"/>
        </w:rPr>
        <w:t>东华大学“云中”探寻百年石库门里的五四精神</w:t>
      </w:r>
    </w:p>
    <w:p w:rsidR="00C344CA" w:rsidRPr="00C344CA" w:rsidRDefault="00C344CA" w:rsidP="00FD762D">
      <w:pPr>
        <w:spacing w:line="360" w:lineRule="auto"/>
        <w:jc w:val="center"/>
        <w:rPr>
          <w:rFonts w:asciiTheme="minorEastAsia" w:hAnsiTheme="minorEastAsia" w:hint="eastAsia"/>
          <w:szCs w:val="21"/>
        </w:rPr>
      </w:pPr>
      <w:r w:rsidRPr="00C344CA">
        <w:rPr>
          <w:rFonts w:asciiTheme="minorEastAsia" w:hAnsiTheme="minorEastAsia" w:hint="eastAsia"/>
          <w:szCs w:val="21"/>
        </w:rPr>
        <w:t>光明日报客户端</w:t>
      </w:r>
      <w:r>
        <w:rPr>
          <w:rFonts w:asciiTheme="minorEastAsia" w:hAnsiTheme="minorEastAsia" w:hint="eastAsia"/>
          <w:szCs w:val="21"/>
        </w:rPr>
        <w:t xml:space="preserve"> </w:t>
      </w:r>
      <w:r w:rsidRPr="00C344CA">
        <w:rPr>
          <w:rFonts w:asciiTheme="minorEastAsia" w:hAnsiTheme="minorEastAsia" w:hint="eastAsia"/>
          <w:szCs w:val="21"/>
        </w:rPr>
        <w:t>光明日报全媒体记者</w:t>
      </w:r>
      <w:r>
        <w:rPr>
          <w:rFonts w:asciiTheme="minorEastAsia" w:hAnsiTheme="minorEastAsia" w:hint="eastAsia"/>
          <w:szCs w:val="21"/>
        </w:rPr>
        <w:t xml:space="preserve"> </w:t>
      </w:r>
      <w:r w:rsidRPr="00C344CA">
        <w:rPr>
          <w:rFonts w:asciiTheme="minorEastAsia" w:hAnsiTheme="minorEastAsia" w:hint="eastAsia"/>
          <w:szCs w:val="21"/>
        </w:rPr>
        <w:t>孟歆迪 通讯员</w:t>
      </w:r>
      <w:r>
        <w:rPr>
          <w:rFonts w:asciiTheme="minorEastAsia" w:hAnsiTheme="minorEastAsia" w:hint="eastAsia"/>
          <w:szCs w:val="21"/>
        </w:rPr>
        <w:t xml:space="preserve"> </w:t>
      </w:r>
      <w:r w:rsidRPr="00C344CA">
        <w:rPr>
          <w:rFonts w:asciiTheme="minorEastAsia" w:hAnsiTheme="minorEastAsia" w:hint="eastAsia"/>
          <w:szCs w:val="21"/>
        </w:rPr>
        <w:t>杨蓉 王宇 摄影 杨玉璋</w:t>
      </w:r>
      <w:r>
        <w:rPr>
          <w:rFonts w:asciiTheme="minorEastAsia" w:hAnsiTheme="minorEastAsia" w:hint="eastAsia"/>
          <w:szCs w:val="21"/>
        </w:rPr>
        <w:t xml:space="preserve"> </w:t>
      </w:r>
      <w:r w:rsidRPr="00C344CA">
        <w:rPr>
          <w:rFonts w:asciiTheme="minorEastAsia" w:hAnsiTheme="minorEastAsia" w:hint="eastAsia"/>
          <w:szCs w:val="21"/>
        </w:rPr>
        <w:t>04-30 17:00:39</w:t>
      </w:r>
    </w:p>
    <w:p w:rsidR="00C344CA" w:rsidRPr="00C344CA" w:rsidRDefault="00C344CA" w:rsidP="00FD762D">
      <w:pPr>
        <w:spacing w:line="360" w:lineRule="auto"/>
        <w:ind w:firstLineChars="200" w:firstLine="420"/>
        <w:jc w:val="left"/>
        <w:rPr>
          <w:rFonts w:asciiTheme="minorEastAsia" w:hAnsiTheme="minorEastAsia" w:hint="eastAsia"/>
          <w:szCs w:val="21"/>
        </w:rPr>
      </w:pPr>
      <w:r w:rsidRPr="00C344CA">
        <w:rPr>
          <w:rFonts w:asciiTheme="minorEastAsia" w:hAnsiTheme="minorEastAsia" w:hint="eastAsia"/>
          <w:szCs w:val="21"/>
        </w:rPr>
        <w:t>“近百年前，陈独秀将新青年编辑部从北京迁回上海，入驻老渔阳里2号。就是在这里，中国第一个社会主义青年团诞生，共产主义的星星火种从这里点燃。”</w:t>
      </w:r>
    </w:p>
    <w:p w:rsidR="00C344CA" w:rsidRPr="00C344CA" w:rsidRDefault="00C344CA" w:rsidP="00FD762D">
      <w:pPr>
        <w:spacing w:line="360" w:lineRule="auto"/>
        <w:ind w:firstLineChars="200" w:firstLine="420"/>
        <w:jc w:val="left"/>
        <w:rPr>
          <w:rFonts w:asciiTheme="minorEastAsia" w:hAnsiTheme="minorEastAsia" w:hint="eastAsia"/>
          <w:szCs w:val="21"/>
        </w:rPr>
      </w:pPr>
      <w:r w:rsidRPr="00C344CA">
        <w:rPr>
          <w:rFonts w:asciiTheme="minorEastAsia" w:hAnsiTheme="minorEastAsia" w:hint="eastAsia"/>
          <w:szCs w:val="21"/>
        </w:rPr>
        <w:t>4月29日，来自东华大学机械工程学院的在沪学生董沁仪，向镜头前正在观看直播的青年人娓娓讲述百年红色弄堂——渔阳里的前世今生，东华大学“五四精神 传承有我”纪念五四运动101周年云直播在中国社会主义青年团中央机关旧址开讲。</w:t>
      </w:r>
    </w:p>
    <w:p w:rsidR="00C344CA" w:rsidRPr="00C344CA" w:rsidRDefault="00C344CA" w:rsidP="00FD762D">
      <w:pPr>
        <w:spacing w:line="360" w:lineRule="auto"/>
        <w:jc w:val="center"/>
        <w:rPr>
          <w:rFonts w:asciiTheme="minorEastAsia" w:hAnsiTheme="minorEastAsia" w:hint="eastAsia"/>
          <w:szCs w:val="21"/>
        </w:rPr>
      </w:pPr>
      <w:r w:rsidRPr="00C344CA">
        <w:rPr>
          <w:rFonts w:asciiTheme="minorEastAsia" w:hAnsiTheme="minorEastAsia"/>
          <w:szCs w:val="21"/>
        </w:rPr>
        <w:drawing>
          <wp:inline distT="0" distB="0" distL="0" distR="0">
            <wp:extent cx="2874297" cy="2160000"/>
            <wp:effectExtent l="19050" t="0" r="2253" b="0"/>
            <wp:docPr id="186" name="图片 186" descr="https://images.gmdaily.cn/7671590a24904859ae4528014406d1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s://images.gmdaily.cn/7671590a24904859ae4528014406d189.jpeg"/>
                    <pic:cNvPicPr>
                      <a:picLocks noChangeAspect="1" noChangeArrowheads="1"/>
                    </pic:cNvPicPr>
                  </pic:nvPicPr>
                  <pic:blipFill>
                    <a:blip r:embed="rId7"/>
                    <a:srcRect/>
                    <a:stretch>
                      <a:fillRect/>
                    </a:stretch>
                  </pic:blipFill>
                  <pic:spPr bwMode="auto">
                    <a:xfrm>
                      <a:off x="0" y="0"/>
                      <a:ext cx="2874297" cy="2160000"/>
                    </a:xfrm>
                    <a:prstGeom prst="rect">
                      <a:avLst/>
                    </a:prstGeom>
                    <a:noFill/>
                    <a:ln w="9525">
                      <a:noFill/>
                      <a:miter lim="800000"/>
                      <a:headEnd/>
                      <a:tailEnd/>
                    </a:ln>
                  </pic:spPr>
                </pic:pic>
              </a:graphicData>
            </a:graphic>
          </wp:inline>
        </w:drawing>
      </w:r>
    </w:p>
    <w:p w:rsidR="00C344CA" w:rsidRPr="00C344CA" w:rsidRDefault="00C344CA" w:rsidP="00FD762D">
      <w:pPr>
        <w:spacing w:line="360" w:lineRule="auto"/>
        <w:ind w:firstLineChars="200" w:firstLine="420"/>
        <w:jc w:val="left"/>
        <w:rPr>
          <w:rFonts w:asciiTheme="minorEastAsia" w:hAnsiTheme="minorEastAsia" w:hint="eastAsia"/>
          <w:szCs w:val="21"/>
        </w:rPr>
      </w:pPr>
      <w:r w:rsidRPr="00C344CA">
        <w:rPr>
          <w:rFonts w:asciiTheme="minorEastAsia" w:hAnsiTheme="minorEastAsia" w:hint="eastAsia"/>
          <w:szCs w:val="21"/>
        </w:rPr>
        <w:t>“他们当中最年轻的17岁，最年长37岁，平均24.5岁”，在主讲人的介绍中，直播的镜头聚焦在一组大型浮雕群像上，浮雕呈现了上海社会主义青年团最早的八大发起人。</w:t>
      </w:r>
    </w:p>
    <w:p w:rsidR="00C344CA" w:rsidRPr="00C344CA" w:rsidRDefault="00C344CA" w:rsidP="00FD762D">
      <w:pPr>
        <w:spacing w:line="360" w:lineRule="auto"/>
        <w:ind w:firstLineChars="200" w:firstLine="420"/>
        <w:jc w:val="left"/>
        <w:rPr>
          <w:rFonts w:asciiTheme="minorEastAsia" w:hAnsiTheme="minorEastAsia" w:hint="eastAsia"/>
          <w:szCs w:val="21"/>
        </w:rPr>
      </w:pPr>
      <w:r w:rsidRPr="00C344CA">
        <w:rPr>
          <w:rFonts w:asciiTheme="minorEastAsia" w:hAnsiTheme="minorEastAsia" w:hint="eastAsia"/>
          <w:szCs w:val="21"/>
        </w:rPr>
        <w:t>记者随着主讲人来到了展厅的二楼，大家在一个展柜旁停下了脚步，原来这里陈列着中国共产党上海发起组内最年轻的一位成员俞秀松的日记。主播老师还讲了一个当年俞秀松问他父亲要路费的有趣故事：俞秀松在给他父亲的信中索要路费，竟称呼父亲为“同志”，出乎意料的是，老先生还真的附上了1块钱，回信说是作为“同志情谊”给他。</w:t>
      </w:r>
    </w:p>
    <w:p w:rsidR="00C344CA" w:rsidRPr="00C344CA" w:rsidRDefault="00C344CA" w:rsidP="00FD762D">
      <w:pPr>
        <w:spacing w:line="360" w:lineRule="auto"/>
        <w:jc w:val="center"/>
        <w:rPr>
          <w:rFonts w:asciiTheme="minorEastAsia" w:hAnsiTheme="minorEastAsia" w:hint="eastAsia"/>
          <w:szCs w:val="21"/>
        </w:rPr>
      </w:pPr>
      <w:r w:rsidRPr="00C344CA">
        <w:rPr>
          <w:rFonts w:asciiTheme="minorEastAsia" w:hAnsiTheme="minorEastAsia"/>
          <w:szCs w:val="21"/>
        </w:rPr>
        <w:lastRenderedPageBreak/>
        <w:drawing>
          <wp:inline distT="0" distB="0" distL="0" distR="0">
            <wp:extent cx="3340578" cy="2520000"/>
            <wp:effectExtent l="19050" t="0" r="0" b="0"/>
            <wp:docPr id="187" name="图片 187" descr="https://images.gmdaily.cn/1a84440e33044a2b9c1ab3e9fcdd28d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s://images.gmdaily.cn/1a84440e33044a2b9c1ab3e9fcdd28d6.jpeg"/>
                    <pic:cNvPicPr>
                      <a:picLocks noChangeAspect="1" noChangeArrowheads="1"/>
                    </pic:cNvPicPr>
                  </pic:nvPicPr>
                  <pic:blipFill>
                    <a:blip r:embed="rId8"/>
                    <a:srcRect/>
                    <a:stretch>
                      <a:fillRect/>
                    </a:stretch>
                  </pic:blipFill>
                  <pic:spPr bwMode="auto">
                    <a:xfrm>
                      <a:off x="0" y="0"/>
                      <a:ext cx="3340578" cy="2520000"/>
                    </a:xfrm>
                    <a:prstGeom prst="rect">
                      <a:avLst/>
                    </a:prstGeom>
                    <a:noFill/>
                    <a:ln w="9525">
                      <a:noFill/>
                      <a:miter lim="800000"/>
                      <a:headEnd/>
                      <a:tailEnd/>
                    </a:ln>
                  </pic:spPr>
                </pic:pic>
              </a:graphicData>
            </a:graphic>
          </wp:inline>
        </w:drawing>
      </w:r>
    </w:p>
    <w:p w:rsidR="00C344CA" w:rsidRPr="00C344CA" w:rsidRDefault="00C344CA" w:rsidP="00FD762D">
      <w:pPr>
        <w:spacing w:line="360" w:lineRule="auto"/>
        <w:ind w:firstLineChars="200" w:firstLine="420"/>
        <w:jc w:val="left"/>
        <w:rPr>
          <w:rFonts w:asciiTheme="minorEastAsia" w:hAnsiTheme="minorEastAsia" w:hint="eastAsia"/>
          <w:szCs w:val="21"/>
        </w:rPr>
      </w:pPr>
      <w:r w:rsidRPr="00C344CA">
        <w:rPr>
          <w:rFonts w:asciiTheme="minorEastAsia" w:hAnsiTheme="minorEastAsia" w:hint="eastAsia"/>
          <w:szCs w:val="21"/>
        </w:rPr>
        <w:t>随着镜头穿梭在百年石库门建筑中，一群立下报国之志的热血青年开启解救中华民族于危难之间的红色故事仿佛就发生在眼前……</w:t>
      </w:r>
    </w:p>
    <w:p w:rsidR="00C344CA" w:rsidRPr="00C344CA" w:rsidRDefault="00C344CA" w:rsidP="00FD762D">
      <w:pPr>
        <w:spacing w:line="360" w:lineRule="auto"/>
        <w:jc w:val="center"/>
        <w:rPr>
          <w:rFonts w:asciiTheme="minorEastAsia" w:hAnsiTheme="minorEastAsia" w:hint="eastAsia"/>
          <w:szCs w:val="21"/>
        </w:rPr>
      </w:pPr>
      <w:r w:rsidRPr="00C344CA">
        <w:rPr>
          <w:rFonts w:asciiTheme="minorEastAsia" w:hAnsiTheme="minorEastAsia"/>
          <w:szCs w:val="21"/>
        </w:rPr>
        <w:drawing>
          <wp:inline distT="0" distB="0" distL="0" distR="0">
            <wp:extent cx="3353463" cy="2520000"/>
            <wp:effectExtent l="19050" t="0" r="0" b="0"/>
            <wp:docPr id="188" name="图片 188" descr="https://images.gmdaily.cn/8ed4b10f890b4ffd80a49c5d93a3151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s://images.gmdaily.cn/8ed4b10f890b4ffd80a49c5d93a3151c.jpeg"/>
                    <pic:cNvPicPr>
                      <a:picLocks noChangeAspect="1" noChangeArrowheads="1"/>
                    </pic:cNvPicPr>
                  </pic:nvPicPr>
                  <pic:blipFill>
                    <a:blip r:embed="rId9"/>
                    <a:srcRect/>
                    <a:stretch>
                      <a:fillRect/>
                    </a:stretch>
                  </pic:blipFill>
                  <pic:spPr bwMode="auto">
                    <a:xfrm>
                      <a:off x="0" y="0"/>
                      <a:ext cx="3353463" cy="2520000"/>
                    </a:xfrm>
                    <a:prstGeom prst="rect">
                      <a:avLst/>
                    </a:prstGeom>
                    <a:noFill/>
                    <a:ln w="9525">
                      <a:noFill/>
                      <a:miter lim="800000"/>
                      <a:headEnd/>
                      <a:tailEnd/>
                    </a:ln>
                  </pic:spPr>
                </pic:pic>
              </a:graphicData>
            </a:graphic>
          </wp:inline>
        </w:drawing>
      </w:r>
    </w:p>
    <w:p w:rsidR="00C344CA" w:rsidRPr="00C344CA" w:rsidRDefault="00C344CA" w:rsidP="00FD762D">
      <w:pPr>
        <w:spacing w:line="360" w:lineRule="auto"/>
        <w:ind w:firstLineChars="200" w:firstLine="420"/>
        <w:jc w:val="left"/>
        <w:rPr>
          <w:rFonts w:asciiTheme="minorEastAsia" w:hAnsiTheme="minorEastAsia" w:hint="eastAsia"/>
          <w:szCs w:val="21"/>
        </w:rPr>
      </w:pPr>
      <w:r w:rsidRPr="00C344CA">
        <w:rPr>
          <w:rFonts w:asciiTheme="minorEastAsia" w:hAnsiTheme="minorEastAsia" w:hint="eastAsia"/>
          <w:szCs w:val="21"/>
        </w:rPr>
        <w:t>近一小时的直播，吸引了大量的青年师生通过b站、抖音直播平台观看，全国各地的同学们通过弹幕与主讲人进行名为“青年大学习知识问答”的“现场”互动。“太有意思啦，我回答对了问题，还拿到了东华定制‘战疫口罩’，开心开心”，b站用户“L瑶同学”发来这样一条弹幕。</w:t>
      </w:r>
    </w:p>
    <w:p w:rsidR="00C344CA" w:rsidRPr="00C344CA" w:rsidRDefault="00C344CA" w:rsidP="00FD762D">
      <w:pPr>
        <w:spacing w:line="360" w:lineRule="auto"/>
        <w:jc w:val="center"/>
        <w:rPr>
          <w:rFonts w:asciiTheme="minorEastAsia" w:hAnsiTheme="minorEastAsia" w:hint="eastAsia"/>
          <w:szCs w:val="21"/>
        </w:rPr>
      </w:pPr>
      <w:r w:rsidRPr="00C344CA">
        <w:rPr>
          <w:rFonts w:asciiTheme="minorEastAsia" w:hAnsiTheme="minorEastAsia"/>
          <w:szCs w:val="21"/>
        </w:rPr>
        <w:lastRenderedPageBreak/>
        <w:drawing>
          <wp:inline distT="0" distB="0" distL="0" distR="0">
            <wp:extent cx="1491623" cy="3240000"/>
            <wp:effectExtent l="19050" t="0" r="0" b="0"/>
            <wp:docPr id="189" name="图片 189" descr="https://images.gmdaily.cn/72a60ceb165d42e58990627fdda93b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images.gmdaily.cn/72a60ceb165d42e58990627fdda93b76.jpeg"/>
                    <pic:cNvPicPr>
                      <a:picLocks noChangeAspect="1" noChangeArrowheads="1"/>
                    </pic:cNvPicPr>
                  </pic:nvPicPr>
                  <pic:blipFill>
                    <a:blip r:embed="rId10" cstate="print"/>
                    <a:srcRect/>
                    <a:stretch>
                      <a:fillRect/>
                    </a:stretch>
                  </pic:blipFill>
                  <pic:spPr bwMode="auto">
                    <a:xfrm>
                      <a:off x="0" y="0"/>
                      <a:ext cx="1491623" cy="3240000"/>
                    </a:xfrm>
                    <a:prstGeom prst="rect">
                      <a:avLst/>
                    </a:prstGeom>
                    <a:noFill/>
                    <a:ln w="9525">
                      <a:noFill/>
                      <a:miter lim="800000"/>
                      <a:headEnd/>
                      <a:tailEnd/>
                    </a:ln>
                  </pic:spPr>
                </pic:pic>
              </a:graphicData>
            </a:graphic>
          </wp:inline>
        </w:drawing>
      </w:r>
    </w:p>
    <w:p w:rsidR="00C344CA" w:rsidRPr="00C344CA" w:rsidRDefault="00C344CA" w:rsidP="00FD762D">
      <w:pPr>
        <w:spacing w:line="360" w:lineRule="auto"/>
        <w:ind w:firstLineChars="200" w:firstLine="420"/>
        <w:jc w:val="left"/>
        <w:rPr>
          <w:rFonts w:asciiTheme="minorEastAsia" w:hAnsiTheme="minorEastAsia" w:hint="eastAsia"/>
          <w:szCs w:val="21"/>
        </w:rPr>
      </w:pPr>
      <w:r w:rsidRPr="00C344CA">
        <w:rPr>
          <w:rFonts w:asciiTheme="minorEastAsia" w:hAnsiTheme="minorEastAsia" w:hint="eastAsia"/>
          <w:szCs w:val="21"/>
        </w:rPr>
        <w:t>东华大学党委书记刘承功在现场为青年们讲了堂生动的微团课，勉励青年学子们，把个人的梦想同实现伟大复兴的中国梦融汇起来，成长为新时代的奋斗者，以先锋者的姿态、先锋者的担当和作为，奔跑在新时代的最前列。</w:t>
      </w:r>
    </w:p>
    <w:p w:rsidR="00C344CA" w:rsidRPr="00C344CA" w:rsidRDefault="00C344CA" w:rsidP="00FD762D">
      <w:pPr>
        <w:spacing w:line="360" w:lineRule="auto"/>
        <w:ind w:firstLineChars="200" w:firstLine="420"/>
        <w:jc w:val="left"/>
        <w:rPr>
          <w:rFonts w:asciiTheme="minorEastAsia" w:hAnsiTheme="minorEastAsia" w:hint="eastAsia"/>
          <w:szCs w:val="21"/>
        </w:rPr>
      </w:pPr>
      <w:r w:rsidRPr="00C344CA">
        <w:rPr>
          <w:rFonts w:asciiTheme="minorEastAsia" w:hAnsiTheme="minorEastAsia" w:hint="eastAsia"/>
          <w:szCs w:val="21"/>
        </w:rPr>
        <w:t>将团日活动、主题教育“迁移”到线上是在特殊时期的全新探索。据悉，为了纪念五四运动101周年，东华大学团委以网络直播、微信公众平台推送为主要形式，持续开展2019-2020学年五四表彰优秀典型风采展、战“疫”云团课、“劳动炼就新青年”线上主题团日等活动，以青年人的视角、语言和态度传递能量，进一步引导师生更好担当作为、努力激扬家国情怀，让青春在党和人民最需要的地方绽放绚丽之花。（光明日报全媒体记者</w:t>
      </w:r>
      <w:r>
        <w:rPr>
          <w:rFonts w:asciiTheme="minorEastAsia" w:hAnsiTheme="minorEastAsia" w:hint="eastAsia"/>
          <w:szCs w:val="21"/>
        </w:rPr>
        <w:t xml:space="preserve"> </w:t>
      </w:r>
      <w:r w:rsidRPr="00C344CA">
        <w:rPr>
          <w:rFonts w:asciiTheme="minorEastAsia" w:hAnsiTheme="minorEastAsia" w:hint="eastAsia"/>
          <w:szCs w:val="21"/>
        </w:rPr>
        <w:t>孟歆迪 通讯员</w:t>
      </w:r>
      <w:r>
        <w:rPr>
          <w:rFonts w:asciiTheme="minorEastAsia" w:hAnsiTheme="minorEastAsia" w:hint="eastAsia"/>
          <w:szCs w:val="21"/>
        </w:rPr>
        <w:t xml:space="preserve"> </w:t>
      </w:r>
      <w:r w:rsidRPr="00C344CA">
        <w:rPr>
          <w:rFonts w:asciiTheme="minorEastAsia" w:hAnsiTheme="minorEastAsia" w:hint="eastAsia"/>
          <w:szCs w:val="21"/>
        </w:rPr>
        <w:t>杨蓉</w:t>
      </w:r>
      <w:r>
        <w:rPr>
          <w:rFonts w:asciiTheme="minorEastAsia" w:hAnsiTheme="minorEastAsia" w:hint="eastAsia"/>
          <w:szCs w:val="21"/>
        </w:rPr>
        <w:t xml:space="preserve"> </w:t>
      </w:r>
      <w:r w:rsidRPr="00C344CA">
        <w:rPr>
          <w:rFonts w:asciiTheme="minorEastAsia" w:hAnsiTheme="minorEastAsia" w:hint="eastAsia"/>
          <w:szCs w:val="21"/>
        </w:rPr>
        <w:t>王宇</w:t>
      </w:r>
      <w:r>
        <w:rPr>
          <w:rFonts w:asciiTheme="minorEastAsia" w:hAnsiTheme="minorEastAsia" w:hint="eastAsia"/>
          <w:szCs w:val="21"/>
        </w:rPr>
        <w:t xml:space="preserve"> </w:t>
      </w:r>
      <w:r w:rsidRPr="00C344CA">
        <w:rPr>
          <w:rFonts w:asciiTheme="minorEastAsia" w:hAnsiTheme="minorEastAsia" w:hint="eastAsia"/>
          <w:szCs w:val="21"/>
        </w:rPr>
        <w:t>摄影</w:t>
      </w:r>
      <w:r>
        <w:rPr>
          <w:rFonts w:asciiTheme="minorEastAsia" w:hAnsiTheme="minorEastAsia" w:hint="eastAsia"/>
          <w:szCs w:val="21"/>
        </w:rPr>
        <w:t xml:space="preserve"> </w:t>
      </w:r>
      <w:r w:rsidRPr="00C344CA">
        <w:rPr>
          <w:rFonts w:asciiTheme="minorEastAsia" w:hAnsiTheme="minorEastAsia" w:hint="eastAsia"/>
          <w:szCs w:val="21"/>
        </w:rPr>
        <w:t>杨玉璋）</w:t>
      </w:r>
    </w:p>
    <w:p w:rsidR="00273095" w:rsidRDefault="00C344CA" w:rsidP="00FD762D">
      <w:pPr>
        <w:spacing w:line="360" w:lineRule="auto"/>
        <w:jc w:val="left"/>
        <w:rPr>
          <w:rFonts w:asciiTheme="minorEastAsia" w:hAnsiTheme="minorEastAsia" w:hint="eastAsia"/>
          <w:szCs w:val="21"/>
        </w:rPr>
      </w:pPr>
      <w:r>
        <w:rPr>
          <w:rFonts w:asciiTheme="minorEastAsia" w:hAnsiTheme="minorEastAsia" w:hint="eastAsia"/>
          <w:szCs w:val="21"/>
        </w:rPr>
        <w:t>文章链接：</w:t>
      </w:r>
      <w:hyperlink r:id="rId11" w:history="1">
        <w:r w:rsidRPr="006F639C">
          <w:rPr>
            <w:rStyle w:val="a5"/>
            <w:rFonts w:asciiTheme="minorEastAsia" w:hAnsiTheme="minorEastAsia"/>
            <w:szCs w:val="21"/>
          </w:rPr>
          <w:t>https://wap.gmdaily.cn/article/b549e5b348cf4799aa7f7642d8888f27</w:t>
        </w:r>
      </w:hyperlink>
      <w:r>
        <w:rPr>
          <w:rFonts w:asciiTheme="minorEastAsia" w:hAnsiTheme="minorEastAsia" w:hint="eastAsia"/>
          <w:szCs w:val="21"/>
        </w:rPr>
        <w:t xml:space="preserve"> </w:t>
      </w:r>
    </w:p>
    <w:p w:rsidR="00C344CA" w:rsidRPr="00C344CA" w:rsidRDefault="00C344CA" w:rsidP="00FD762D">
      <w:pPr>
        <w:spacing w:line="360" w:lineRule="auto"/>
        <w:jc w:val="left"/>
        <w:rPr>
          <w:rFonts w:asciiTheme="minorEastAsia" w:hAnsiTheme="minorEastAsia" w:hint="eastAsia"/>
          <w:szCs w:val="21"/>
        </w:rPr>
      </w:pPr>
      <w:r>
        <w:rPr>
          <w:rFonts w:asciiTheme="minorEastAsia" w:hAnsiTheme="minorEastAsia" w:hint="eastAsia"/>
          <w:szCs w:val="21"/>
        </w:rPr>
        <w:t>（</w:t>
      </w:r>
      <w:r>
        <w:rPr>
          <w:rFonts w:asciiTheme="minorEastAsia" w:hAnsiTheme="minorEastAsia" w:hint="eastAsia"/>
        </w:rPr>
        <w:t>时间：2020年4月30日 媒体：</w:t>
      </w:r>
      <w:r w:rsidRPr="00C344CA">
        <w:rPr>
          <w:rFonts w:asciiTheme="minorEastAsia" w:hAnsiTheme="minorEastAsia" w:hint="eastAsia"/>
        </w:rPr>
        <w:t>光明日报客户端</w:t>
      </w:r>
      <w:r>
        <w:rPr>
          <w:rFonts w:asciiTheme="minorEastAsia" w:hAnsiTheme="minorEastAsia" w:hint="eastAsia"/>
        </w:rPr>
        <w:t xml:space="preserve"> 作者：</w:t>
      </w:r>
      <w:r w:rsidRPr="00C344CA">
        <w:rPr>
          <w:rFonts w:asciiTheme="minorEastAsia" w:hAnsiTheme="minorEastAsia" w:hint="eastAsia"/>
          <w:szCs w:val="21"/>
        </w:rPr>
        <w:t>孟歆迪</w:t>
      </w:r>
      <w:r>
        <w:rPr>
          <w:rFonts w:asciiTheme="minorEastAsia" w:hAnsiTheme="minorEastAsia" w:hint="eastAsia"/>
          <w:szCs w:val="21"/>
        </w:rPr>
        <w:t>）</w:t>
      </w:r>
    </w:p>
    <w:p w:rsidR="00273095" w:rsidRDefault="00273095" w:rsidP="00FD762D">
      <w:pPr>
        <w:spacing w:line="360" w:lineRule="auto"/>
        <w:jc w:val="center"/>
        <w:rPr>
          <w:rFonts w:asciiTheme="minorEastAsia" w:hAnsiTheme="minorEastAsia" w:hint="eastAsia"/>
          <w:szCs w:val="21"/>
        </w:rPr>
      </w:pPr>
    </w:p>
    <w:p w:rsidR="00BD2CFD" w:rsidRDefault="00BD2CFD" w:rsidP="00FD762D">
      <w:pPr>
        <w:spacing w:line="360" w:lineRule="auto"/>
        <w:rPr>
          <w:rFonts w:asciiTheme="minorEastAsia" w:hAnsiTheme="minorEastAsia" w:hint="eastAsia"/>
          <w:szCs w:val="21"/>
        </w:rPr>
      </w:pPr>
    </w:p>
    <w:p w:rsidR="002F3D90" w:rsidRPr="002F3D90" w:rsidRDefault="002F3D90" w:rsidP="00FD762D">
      <w:pPr>
        <w:spacing w:line="360" w:lineRule="auto"/>
        <w:jc w:val="center"/>
        <w:rPr>
          <w:rFonts w:ascii="黑体" w:eastAsia="黑体" w:hAnsi="黑体" w:hint="eastAsia"/>
          <w:sz w:val="32"/>
          <w:szCs w:val="32"/>
        </w:rPr>
      </w:pPr>
      <w:r w:rsidRPr="002F3D90">
        <w:rPr>
          <w:rFonts w:ascii="黑体" w:eastAsia="黑体" w:hAnsi="黑体"/>
          <w:sz w:val="32"/>
          <w:szCs w:val="32"/>
        </w:rPr>
        <w:t>【</w:t>
      </w:r>
      <w:r w:rsidRPr="002F3D90">
        <w:rPr>
          <w:rFonts w:ascii="黑体" w:eastAsia="黑体" w:hAnsi="黑体" w:hint="eastAsia"/>
          <w:sz w:val="32"/>
          <w:szCs w:val="32"/>
        </w:rPr>
        <w:t>中国青年报客户端</w:t>
      </w:r>
      <w:r w:rsidRPr="002F3D90">
        <w:rPr>
          <w:rFonts w:ascii="黑体" w:eastAsia="黑体" w:hAnsi="黑体"/>
          <w:sz w:val="32"/>
          <w:szCs w:val="32"/>
        </w:rPr>
        <w:t>】把渔阳里故事讲给同学听，</w:t>
      </w:r>
    </w:p>
    <w:p w:rsidR="002F3D90" w:rsidRPr="002F3D90" w:rsidRDefault="002F3D90" w:rsidP="00FD762D">
      <w:pPr>
        <w:spacing w:line="360" w:lineRule="auto"/>
        <w:jc w:val="center"/>
        <w:rPr>
          <w:rFonts w:ascii="黑体" w:eastAsia="黑体" w:hAnsi="黑体"/>
          <w:sz w:val="32"/>
          <w:szCs w:val="32"/>
        </w:rPr>
      </w:pPr>
      <w:r w:rsidRPr="002F3D90">
        <w:rPr>
          <w:rFonts w:ascii="黑体" w:eastAsia="黑体" w:hAnsi="黑体"/>
          <w:sz w:val="32"/>
          <w:szCs w:val="32"/>
        </w:rPr>
        <w:t>东华学子直播团中央旧址</w:t>
      </w:r>
    </w:p>
    <w:p w:rsidR="002F3D90" w:rsidRPr="002F3D90" w:rsidRDefault="002F3D90" w:rsidP="00FD762D">
      <w:pPr>
        <w:spacing w:line="360" w:lineRule="auto"/>
        <w:jc w:val="center"/>
        <w:rPr>
          <w:rFonts w:asciiTheme="minorEastAsia" w:hAnsiTheme="minorEastAsia"/>
          <w:szCs w:val="21"/>
        </w:rPr>
      </w:pPr>
      <w:r w:rsidRPr="002F3D90">
        <w:rPr>
          <w:rFonts w:asciiTheme="minorEastAsia" w:hAnsiTheme="minorEastAsia"/>
          <w:szCs w:val="21"/>
        </w:rPr>
        <w:t>来源：中国青年报客户端04-29 20:14</w:t>
      </w:r>
    </w:p>
    <w:p w:rsidR="002F3D90" w:rsidRPr="002F3D90" w:rsidRDefault="002F3D90" w:rsidP="00FD762D">
      <w:pPr>
        <w:spacing w:line="360" w:lineRule="auto"/>
        <w:jc w:val="center"/>
        <w:rPr>
          <w:rFonts w:asciiTheme="minorEastAsia" w:hAnsiTheme="minorEastAsia"/>
          <w:szCs w:val="21"/>
        </w:rPr>
      </w:pPr>
      <w:r w:rsidRPr="002F3D90">
        <w:rPr>
          <w:rFonts w:asciiTheme="minorEastAsia" w:hAnsiTheme="minorEastAsia"/>
          <w:szCs w:val="21"/>
        </w:rPr>
        <w:t>作者：杨蓉 王宇 王烨捷</w:t>
      </w:r>
    </w:p>
    <w:p w:rsidR="002F3D90" w:rsidRPr="002F3D90" w:rsidRDefault="002F3D90" w:rsidP="00FD762D">
      <w:pPr>
        <w:spacing w:line="360" w:lineRule="auto"/>
        <w:ind w:firstLineChars="200" w:firstLine="420"/>
        <w:jc w:val="left"/>
        <w:rPr>
          <w:rFonts w:asciiTheme="minorEastAsia" w:hAnsiTheme="minorEastAsia"/>
          <w:szCs w:val="21"/>
        </w:rPr>
      </w:pPr>
      <w:r w:rsidRPr="002F3D90">
        <w:rPr>
          <w:rFonts w:asciiTheme="minorEastAsia" w:hAnsiTheme="minorEastAsia"/>
          <w:szCs w:val="21"/>
        </w:rPr>
        <w:t>中国青年报客户端上海4月29日电（杨蓉 王宇 中青报·中青网记者 王烨捷）“近百年前，陈独秀将新青年编辑部从北京迁回上海，入驻老渔阳里2号。就是在这里，中国第一个社会主义青年团诞生，共</w:t>
      </w:r>
      <w:r w:rsidRPr="002F3D90">
        <w:rPr>
          <w:rFonts w:asciiTheme="minorEastAsia" w:hAnsiTheme="minorEastAsia"/>
          <w:szCs w:val="21"/>
        </w:rPr>
        <w:lastRenderedPageBreak/>
        <w:t>产主义的星星火种从这里点燃。”今天，来自东华大学机械工程学院的在沪学生董沁仪，向镜头前正在观看直播的青年人娓娓讲述百年红色弄堂——渔阳里的前世今生。今天，东华大学“五四精神 传承有我”纪念五四运动101周年云直播在中国社会主义青年团中央机关旧址开讲。</w:t>
      </w:r>
    </w:p>
    <w:p w:rsidR="002F3D90" w:rsidRPr="002F3D90" w:rsidRDefault="002F3D90" w:rsidP="00FD762D">
      <w:pPr>
        <w:spacing w:line="360" w:lineRule="auto"/>
        <w:jc w:val="center"/>
        <w:rPr>
          <w:rFonts w:asciiTheme="minorEastAsia" w:hAnsiTheme="minorEastAsia"/>
          <w:szCs w:val="21"/>
        </w:rPr>
      </w:pPr>
      <w:r w:rsidRPr="002F3D90">
        <w:rPr>
          <w:rFonts w:asciiTheme="minorEastAsia" w:hAnsiTheme="minorEastAsia"/>
          <w:szCs w:val="21"/>
        </w:rPr>
        <w:drawing>
          <wp:inline distT="0" distB="0" distL="0" distR="0">
            <wp:extent cx="3360000" cy="2520000"/>
            <wp:effectExtent l="19050" t="0" r="0" b="0"/>
            <wp:docPr id="77" name="图片 77" descr="https://shareapp.cyol.com/cmsfile/yidong/images/2004/29/2012525490251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shareapp.cyol.com/cmsfile/yidong/images/2004/29/2012525490251110.jpg"/>
                    <pic:cNvPicPr>
                      <a:picLocks noChangeAspect="1" noChangeArrowheads="1"/>
                    </pic:cNvPicPr>
                  </pic:nvPicPr>
                  <pic:blipFill>
                    <a:blip r:embed="rId12"/>
                    <a:srcRect/>
                    <a:stretch>
                      <a:fillRect/>
                    </a:stretch>
                  </pic:blipFill>
                  <pic:spPr bwMode="auto">
                    <a:xfrm>
                      <a:off x="0" y="0"/>
                      <a:ext cx="3360000" cy="2520000"/>
                    </a:xfrm>
                    <a:prstGeom prst="rect">
                      <a:avLst/>
                    </a:prstGeom>
                    <a:noFill/>
                    <a:ln w="9525">
                      <a:noFill/>
                      <a:miter lim="800000"/>
                      <a:headEnd/>
                      <a:tailEnd/>
                    </a:ln>
                  </pic:spPr>
                </pic:pic>
              </a:graphicData>
            </a:graphic>
          </wp:inline>
        </w:drawing>
      </w:r>
    </w:p>
    <w:p w:rsidR="002F3D90" w:rsidRPr="002F3D90" w:rsidRDefault="002F3D90" w:rsidP="00FD762D">
      <w:pPr>
        <w:spacing w:line="360" w:lineRule="auto"/>
        <w:ind w:firstLineChars="200" w:firstLine="420"/>
        <w:jc w:val="left"/>
        <w:rPr>
          <w:rFonts w:asciiTheme="minorEastAsia" w:hAnsiTheme="minorEastAsia"/>
          <w:szCs w:val="21"/>
        </w:rPr>
      </w:pPr>
      <w:r w:rsidRPr="002F3D90">
        <w:rPr>
          <w:rFonts w:asciiTheme="minorEastAsia" w:hAnsiTheme="minorEastAsia"/>
          <w:szCs w:val="21"/>
        </w:rPr>
        <w:t>“他们当中最年轻的17岁，最年长37岁，平均24.5岁。”主讲人介绍说。直播的镜头聚焦在一组大型浮雕群像上，浮雕呈现了上海社会主义青年团最早的八大发起人。从他们的面色、眼神、形态，人们感受得到他们投身革命的勇气、决心和对未来前途的展望。</w:t>
      </w:r>
    </w:p>
    <w:p w:rsidR="002F3D90" w:rsidRPr="002F3D90" w:rsidRDefault="002F3D90" w:rsidP="00FD762D">
      <w:pPr>
        <w:spacing w:line="360" w:lineRule="auto"/>
        <w:ind w:firstLineChars="200" w:firstLine="420"/>
        <w:jc w:val="left"/>
        <w:rPr>
          <w:rFonts w:asciiTheme="minorEastAsia" w:hAnsiTheme="minorEastAsia"/>
          <w:szCs w:val="21"/>
        </w:rPr>
      </w:pPr>
      <w:r w:rsidRPr="002F3D90">
        <w:rPr>
          <w:rFonts w:asciiTheme="minorEastAsia" w:hAnsiTheme="minorEastAsia"/>
          <w:szCs w:val="21"/>
        </w:rPr>
        <w:t>近一小时的直播中，来自东华大学的青年教师、在沪青年学生从五四精神、爱国主义精神、疫情抗击中的青年担当、决战脱贫攻坚四个角度，通过介绍渔阳里的百年历史，向大家展现中国青年始终挺起的脊梁。</w:t>
      </w:r>
    </w:p>
    <w:p w:rsidR="002F3D90" w:rsidRPr="002F3D90" w:rsidRDefault="002F3D90" w:rsidP="00FD762D">
      <w:pPr>
        <w:spacing w:line="360" w:lineRule="auto"/>
        <w:ind w:firstLineChars="200" w:firstLine="420"/>
        <w:jc w:val="left"/>
        <w:rPr>
          <w:rFonts w:asciiTheme="minorEastAsia" w:hAnsiTheme="minorEastAsia"/>
          <w:szCs w:val="21"/>
        </w:rPr>
      </w:pPr>
      <w:r w:rsidRPr="002F3D90">
        <w:rPr>
          <w:rFonts w:asciiTheme="minorEastAsia" w:hAnsiTheme="minorEastAsia"/>
          <w:szCs w:val="21"/>
        </w:rPr>
        <w:t>据悉，此次直播吸引了广大青年师生通过东华大学官方b站、抖音直播平台观看，远在千里之外的同学们通过弹幕与主讲人开展“青年大学习知识问答”现场互动。“太有意思了，我回答对了问题，还拿到了东华定制‘战疫口罩’，开心开心。”b站用户“L瑶同学”发来弹幕。</w:t>
      </w:r>
    </w:p>
    <w:p w:rsidR="002F3D90" w:rsidRPr="002F3D90" w:rsidRDefault="002F3D90" w:rsidP="00FD762D">
      <w:pPr>
        <w:spacing w:line="360" w:lineRule="auto"/>
        <w:jc w:val="center"/>
        <w:rPr>
          <w:rFonts w:asciiTheme="minorEastAsia" w:hAnsiTheme="minorEastAsia"/>
          <w:szCs w:val="21"/>
        </w:rPr>
      </w:pPr>
      <w:r w:rsidRPr="002F3D90">
        <w:rPr>
          <w:rFonts w:asciiTheme="minorEastAsia" w:hAnsiTheme="minorEastAsia"/>
          <w:szCs w:val="21"/>
        </w:rPr>
        <w:drawing>
          <wp:inline distT="0" distB="0" distL="0" distR="0">
            <wp:extent cx="3360000" cy="2520000"/>
            <wp:effectExtent l="19050" t="0" r="0" b="0"/>
            <wp:docPr id="78" name="图片 78" descr="https://shareapp.cyol.com/cmsfile/yidong/images/2004/29/2013057872608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shareapp.cyol.com/cmsfile/yidong/images/2004/29/2013057872608267.jpg"/>
                    <pic:cNvPicPr>
                      <a:picLocks noChangeAspect="1" noChangeArrowheads="1"/>
                    </pic:cNvPicPr>
                  </pic:nvPicPr>
                  <pic:blipFill>
                    <a:blip r:embed="rId13"/>
                    <a:srcRect/>
                    <a:stretch>
                      <a:fillRect/>
                    </a:stretch>
                  </pic:blipFill>
                  <pic:spPr bwMode="auto">
                    <a:xfrm>
                      <a:off x="0" y="0"/>
                      <a:ext cx="3360000" cy="2520000"/>
                    </a:xfrm>
                    <a:prstGeom prst="rect">
                      <a:avLst/>
                    </a:prstGeom>
                    <a:noFill/>
                    <a:ln w="9525">
                      <a:noFill/>
                      <a:miter lim="800000"/>
                      <a:headEnd/>
                      <a:tailEnd/>
                    </a:ln>
                  </pic:spPr>
                </pic:pic>
              </a:graphicData>
            </a:graphic>
          </wp:inline>
        </w:drawing>
      </w:r>
    </w:p>
    <w:p w:rsidR="002F3D90" w:rsidRPr="002F3D90" w:rsidRDefault="002F3D90" w:rsidP="00FD762D">
      <w:pPr>
        <w:spacing w:line="360" w:lineRule="auto"/>
        <w:ind w:firstLineChars="200" w:firstLine="420"/>
        <w:jc w:val="left"/>
        <w:rPr>
          <w:rFonts w:asciiTheme="minorEastAsia" w:hAnsiTheme="minorEastAsia"/>
          <w:szCs w:val="21"/>
        </w:rPr>
      </w:pPr>
      <w:r w:rsidRPr="002F3D90">
        <w:rPr>
          <w:rFonts w:asciiTheme="minorEastAsia" w:hAnsiTheme="minorEastAsia"/>
          <w:szCs w:val="21"/>
        </w:rPr>
        <w:lastRenderedPageBreak/>
        <w:t>本次的四位主讲之一、东华大学旭日工商管理学院团委书记沈嘉斌表示，这次参与直播既是一次自身感受深刻的沉浸式教育，更是教会学生如何在疫情下明晰青年使命，讲好中国故事，体悟中国精神，“这些鲜活的人物和故事是一本生动的教材，值得我们不断品味、学习”。</w:t>
      </w:r>
    </w:p>
    <w:p w:rsidR="002F3D90" w:rsidRPr="002F3D90" w:rsidRDefault="002F3D90" w:rsidP="00FD762D">
      <w:pPr>
        <w:spacing w:line="360" w:lineRule="auto"/>
        <w:jc w:val="center"/>
        <w:rPr>
          <w:rFonts w:asciiTheme="minorEastAsia" w:hAnsiTheme="minorEastAsia"/>
          <w:szCs w:val="21"/>
        </w:rPr>
      </w:pPr>
      <w:r w:rsidRPr="002F3D90">
        <w:rPr>
          <w:rFonts w:asciiTheme="minorEastAsia" w:hAnsiTheme="minorEastAsia"/>
          <w:szCs w:val="21"/>
        </w:rPr>
        <w:drawing>
          <wp:inline distT="0" distB="0" distL="0" distR="0">
            <wp:extent cx="3360000" cy="2520000"/>
            <wp:effectExtent l="19050" t="0" r="0" b="0"/>
            <wp:docPr id="79" name="图片 79" descr="https://shareapp.cyol.com/cmsfile/yidong/images/2004/29/2013211277253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shareapp.cyol.com/cmsfile/yidong/images/2004/29/2013211277253926.jpg"/>
                    <pic:cNvPicPr>
                      <a:picLocks noChangeAspect="1" noChangeArrowheads="1"/>
                    </pic:cNvPicPr>
                  </pic:nvPicPr>
                  <pic:blipFill>
                    <a:blip r:embed="rId14"/>
                    <a:srcRect/>
                    <a:stretch>
                      <a:fillRect/>
                    </a:stretch>
                  </pic:blipFill>
                  <pic:spPr bwMode="auto">
                    <a:xfrm>
                      <a:off x="0" y="0"/>
                      <a:ext cx="3360000" cy="2520000"/>
                    </a:xfrm>
                    <a:prstGeom prst="rect">
                      <a:avLst/>
                    </a:prstGeom>
                    <a:noFill/>
                    <a:ln w="9525">
                      <a:noFill/>
                      <a:miter lim="800000"/>
                      <a:headEnd/>
                      <a:tailEnd/>
                    </a:ln>
                  </pic:spPr>
                </pic:pic>
              </a:graphicData>
            </a:graphic>
          </wp:inline>
        </w:drawing>
      </w:r>
    </w:p>
    <w:p w:rsidR="002F3D90" w:rsidRPr="002F3D90" w:rsidRDefault="002F3D90" w:rsidP="00FD762D">
      <w:pPr>
        <w:spacing w:line="360" w:lineRule="auto"/>
        <w:ind w:firstLineChars="200" w:firstLine="420"/>
        <w:jc w:val="left"/>
        <w:rPr>
          <w:rFonts w:asciiTheme="minorEastAsia" w:hAnsiTheme="minorEastAsia"/>
          <w:szCs w:val="21"/>
        </w:rPr>
      </w:pPr>
      <w:r w:rsidRPr="002F3D90">
        <w:rPr>
          <w:rFonts w:asciiTheme="minorEastAsia" w:hAnsiTheme="minorEastAsia"/>
          <w:szCs w:val="21"/>
        </w:rPr>
        <w:t>据了解，五四“云直播”的开展标志着东华大学纪念五四运动101周年系列活动正式启动。直播的同时，东华大学团委还发布了2020年东华大学青年马克思主义培养工程青年研究课题，东华大学“青马工程”的学员们将围绕共青团历史研究、团属新媒体建设、基层团支部建设、团员劳动精神培育等方面展开调查研究。</w:t>
      </w:r>
    </w:p>
    <w:p w:rsidR="002F3D90" w:rsidRPr="002F3D90" w:rsidRDefault="002F3D90" w:rsidP="00FD762D">
      <w:pPr>
        <w:spacing w:line="360" w:lineRule="auto"/>
        <w:jc w:val="right"/>
        <w:rPr>
          <w:rFonts w:asciiTheme="minorEastAsia" w:hAnsiTheme="minorEastAsia"/>
          <w:szCs w:val="21"/>
        </w:rPr>
      </w:pPr>
      <w:r w:rsidRPr="002F3D90">
        <w:rPr>
          <w:rFonts w:asciiTheme="minorEastAsia" w:hAnsiTheme="minorEastAsia"/>
          <w:szCs w:val="21"/>
        </w:rPr>
        <w:t>责任编辑：刘丽梅</w:t>
      </w:r>
    </w:p>
    <w:p w:rsidR="002F3D90" w:rsidRDefault="002F3D90" w:rsidP="00FD762D">
      <w:pPr>
        <w:spacing w:line="360" w:lineRule="auto"/>
        <w:jc w:val="left"/>
        <w:rPr>
          <w:rFonts w:asciiTheme="minorEastAsia" w:hAnsiTheme="minorEastAsia" w:hint="eastAsia"/>
        </w:rPr>
      </w:pPr>
      <w:r>
        <w:rPr>
          <w:rFonts w:asciiTheme="minorEastAsia" w:hAnsiTheme="minorEastAsia" w:hint="eastAsia"/>
        </w:rPr>
        <w:t>文章链接：</w:t>
      </w:r>
      <w:hyperlink r:id="rId15" w:history="1">
        <w:r w:rsidRPr="006F639C">
          <w:rPr>
            <w:rStyle w:val="a5"/>
            <w:rFonts w:asciiTheme="minorEastAsia" w:hAnsiTheme="minorEastAsia"/>
          </w:rPr>
          <w:t>https://shareapp.cyol.com/cmsfile/News/202004/29/share373405.html?t=1588162442&amp;from=timeline&amp;isappinstalled=0</w:t>
        </w:r>
      </w:hyperlink>
      <w:r>
        <w:rPr>
          <w:rFonts w:asciiTheme="minorEastAsia" w:hAnsiTheme="minorEastAsia" w:hint="eastAsia"/>
        </w:rPr>
        <w:t xml:space="preserve"> </w:t>
      </w:r>
    </w:p>
    <w:p w:rsidR="002F3D90" w:rsidRPr="005F5523" w:rsidRDefault="002F3D90" w:rsidP="00FD762D">
      <w:pPr>
        <w:spacing w:line="360" w:lineRule="auto"/>
        <w:jc w:val="left"/>
        <w:rPr>
          <w:rFonts w:asciiTheme="minorEastAsia" w:hAnsiTheme="minorEastAsia"/>
        </w:rPr>
      </w:pPr>
      <w:r>
        <w:rPr>
          <w:rFonts w:asciiTheme="minorEastAsia" w:hAnsiTheme="minorEastAsia" w:hint="eastAsia"/>
        </w:rPr>
        <w:t>（时间：2020年4月29日 媒体：</w:t>
      </w:r>
      <w:r w:rsidRPr="002F3D90">
        <w:rPr>
          <w:rFonts w:asciiTheme="minorEastAsia" w:hAnsiTheme="minorEastAsia" w:hint="eastAsia"/>
        </w:rPr>
        <w:t>中国青年报客户端</w:t>
      </w:r>
      <w:r>
        <w:rPr>
          <w:rFonts w:asciiTheme="minorEastAsia" w:hAnsiTheme="minorEastAsia" w:hint="eastAsia"/>
        </w:rPr>
        <w:t xml:space="preserve"> 作者：</w:t>
      </w:r>
      <w:r w:rsidRPr="002F3D90">
        <w:rPr>
          <w:rFonts w:asciiTheme="minorEastAsia" w:hAnsiTheme="minorEastAsia"/>
          <w:szCs w:val="21"/>
        </w:rPr>
        <w:t>杨蓉</w:t>
      </w:r>
      <w:r>
        <w:rPr>
          <w:rFonts w:asciiTheme="minorEastAsia" w:hAnsiTheme="minorEastAsia"/>
          <w:szCs w:val="21"/>
        </w:rPr>
        <w:t>、</w:t>
      </w:r>
      <w:r w:rsidRPr="002F3D90">
        <w:rPr>
          <w:rFonts w:asciiTheme="minorEastAsia" w:hAnsiTheme="minorEastAsia"/>
          <w:szCs w:val="21"/>
        </w:rPr>
        <w:t>王宇</w:t>
      </w:r>
      <w:r>
        <w:rPr>
          <w:rFonts w:asciiTheme="minorEastAsia" w:hAnsiTheme="minorEastAsia"/>
          <w:szCs w:val="21"/>
        </w:rPr>
        <w:t>、</w:t>
      </w:r>
      <w:r w:rsidRPr="002F3D90">
        <w:rPr>
          <w:rFonts w:asciiTheme="minorEastAsia" w:hAnsiTheme="minorEastAsia"/>
          <w:szCs w:val="21"/>
        </w:rPr>
        <w:t>王烨捷</w:t>
      </w:r>
      <w:r>
        <w:rPr>
          <w:rFonts w:asciiTheme="minorEastAsia" w:hAnsiTheme="minorEastAsia" w:hint="eastAsia"/>
        </w:rPr>
        <w:t>）</w:t>
      </w:r>
    </w:p>
    <w:p w:rsidR="002F3D90" w:rsidRPr="002F3D90" w:rsidRDefault="002F3D90" w:rsidP="00FD762D">
      <w:pPr>
        <w:spacing w:line="360" w:lineRule="auto"/>
        <w:jc w:val="center"/>
        <w:rPr>
          <w:rFonts w:asciiTheme="minorEastAsia" w:hAnsiTheme="minorEastAsia" w:hint="eastAsia"/>
          <w:szCs w:val="21"/>
        </w:rPr>
      </w:pPr>
    </w:p>
    <w:p w:rsidR="002F3D90" w:rsidRDefault="002F3D90" w:rsidP="00FD762D">
      <w:pPr>
        <w:spacing w:line="360" w:lineRule="auto"/>
        <w:rPr>
          <w:rFonts w:asciiTheme="minorEastAsia" w:hAnsiTheme="minorEastAsia" w:hint="eastAsia"/>
          <w:szCs w:val="21"/>
        </w:rPr>
      </w:pPr>
    </w:p>
    <w:p w:rsidR="001C3176" w:rsidRPr="001C3176" w:rsidRDefault="00710E12" w:rsidP="00FD762D">
      <w:pPr>
        <w:spacing w:line="360" w:lineRule="auto"/>
        <w:jc w:val="center"/>
        <w:rPr>
          <w:rFonts w:ascii="黑体" w:eastAsia="黑体" w:hAnsi="黑体"/>
          <w:sz w:val="32"/>
          <w:szCs w:val="32"/>
        </w:rPr>
      </w:pPr>
      <w:r>
        <w:rPr>
          <w:rFonts w:ascii="黑体" w:eastAsia="黑体" w:hAnsi="黑体" w:hint="eastAsia"/>
          <w:sz w:val="32"/>
          <w:szCs w:val="32"/>
        </w:rPr>
        <w:t>【</w:t>
      </w:r>
      <w:r w:rsidRPr="00710E12">
        <w:rPr>
          <w:rFonts w:ascii="黑体" w:eastAsia="黑体" w:hAnsi="黑体" w:hint="eastAsia"/>
          <w:sz w:val="32"/>
          <w:szCs w:val="32"/>
        </w:rPr>
        <w:t>中国教育新闻网</w:t>
      </w:r>
      <w:r>
        <w:rPr>
          <w:rFonts w:ascii="黑体" w:eastAsia="黑体" w:hAnsi="黑体" w:hint="eastAsia"/>
          <w:sz w:val="32"/>
          <w:szCs w:val="32"/>
        </w:rPr>
        <w:t>】</w:t>
      </w:r>
      <w:r w:rsidR="001C3176" w:rsidRPr="001C3176">
        <w:rPr>
          <w:rFonts w:ascii="黑体" w:eastAsia="黑体" w:hAnsi="黑体" w:hint="eastAsia"/>
          <w:sz w:val="32"/>
          <w:szCs w:val="32"/>
        </w:rPr>
        <w:t>五四精神 传承有我</w:t>
      </w:r>
    </w:p>
    <w:p w:rsidR="001C3176" w:rsidRPr="001C3176" w:rsidRDefault="001C3176" w:rsidP="00FD762D">
      <w:pPr>
        <w:spacing w:line="360" w:lineRule="auto"/>
        <w:jc w:val="center"/>
        <w:rPr>
          <w:rFonts w:ascii="黑体" w:eastAsia="黑体" w:hAnsi="黑体" w:hint="eastAsia"/>
          <w:sz w:val="32"/>
          <w:szCs w:val="32"/>
        </w:rPr>
      </w:pPr>
      <w:r w:rsidRPr="001C3176">
        <w:rPr>
          <w:rFonts w:ascii="黑体" w:eastAsia="黑体" w:hAnsi="黑体" w:hint="eastAsia"/>
          <w:sz w:val="32"/>
          <w:szCs w:val="32"/>
        </w:rPr>
        <w:t>——东华大学师生“云中”重温渔阳里的故事</w:t>
      </w:r>
    </w:p>
    <w:p w:rsidR="001C3176" w:rsidRPr="001C3176" w:rsidRDefault="001C3176" w:rsidP="00FD762D">
      <w:pPr>
        <w:spacing w:line="360" w:lineRule="auto"/>
        <w:jc w:val="center"/>
        <w:rPr>
          <w:rFonts w:asciiTheme="minorEastAsia" w:hAnsiTheme="minorEastAsia"/>
          <w:szCs w:val="21"/>
        </w:rPr>
      </w:pPr>
      <w:r w:rsidRPr="001C3176">
        <w:rPr>
          <w:rFonts w:asciiTheme="minorEastAsia" w:hAnsiTheme="minorEastAsia" w:hint="eastAsia"/>
          <w:szCs w:val="21"/>
        </w:rPr>
        <w:t>作者：任朝霞</w:t>
      </w:r>
      <w:r>
        <w:rPr>
          <w:rFonts w:asciiTheme="minorEastAsia" w:hAnsiTheme="minorEastAsia" w:hint="eastAsia"/>
          <w:szCs w:val="21"/>
        </w:rPr>
        <w:t xml:space="preserve"> </w:t>
      </w:r>
      <w:r w:rsidRPr="001C3176">
        <w:rPr>
          <w:rFonts w:asciiTheme="minorEastAsia" w:hAnsiTheme="minorEastAsia" w:hint="eastAsia"/>
          <w:szCs w:val="21"/>
        </w:rPr>
        <w:t>发布时间：2020.05.02</w:t>
      </w:r>
    </w:p>
    <w:p w:rsidR="001C3176" w:rsidRPr="001C3176" w:rsidRDefault="001C3176" w:rsidP="00FD762D">
      <w:pPr>
        <w:spacing w:line="360" w:lineRule="auto"/>
        <w:jc w:val="center"/>
        <w:rPr>
          <w:rFonts w:asciiTheme="minorEastAsia" w:hAnsiTheme="minorEastAsia" w:hint="eastAsia"/>
          <w:szCs w:val="21"/>
        </w:rPr>
      </w:pPr>
      <w:r w:rsidRPr="001C3176">
        <w:rPr>
          <w:rFonts w:asciiTheme="minorEastAsia" w:hAnsiTheme="minorEastAsia" w:hint="eastAsia"/>
          <w:szCs w:val="21"/>
        </w:rPr>
        <w:t>来源：中国教育新闻网</w:t>
      </w:r>
    </w:p>
    <w:p w:rsidR="001C3176" w:rsidRPr="001C3176" w:rsidRDefault="001C3176" w:rsidP="00FD762D">
      <w:pPr>
        <w:spacing w:line="360" w:lineRule="auto"/>
        <w:ind w:firstLineChars="200" w:firstLine="420"/>
        <w:jc w:val="left"/>
        <w:rPr>
          <w:rFonts w:asciiTheme="minorEastAsia" w:hAnsiTheme="minorEastAsia" w:hint="eastAsia"/>
          <w:szCs w:val="21"/>
        </w:rPr>
      </w:pPr>
      <w:r w:rsidRPr="001C3176">
        <w:rPr>
          <w:rFonts w:asciiTheme="minorEastAsia" w:hAnsiTheme="minorEastAsia" w:hint="eastAsia"/>
          <w:szCs w:val="21"/>
        </w:rPr>
        <w:t>中国教育报-中国教育新闻网讯（记者 任朝霞）“近百年前，陈独秀将新青年编辑部从北京迁回上海，入驻老渔阳里2号。就是在这里，中国第一个社会主义青年团诞生，共产主义的星星火种从这里点燃。” 4</w:t>
      </w:r>
      <w:r w:rsidRPr="001C3176">
        <w:rPr>
          <w:rFonts w:asciiTheme="minorEastAsia" w:hAnsiTheme="minorEastAsia" w:hint="eastAsia"/>
          <w:szCs w:val="21"/>
        </w:rPr>
        <w:lastRenderedPageBreak/>
        <w:t>月29日，东华大学“五四精神 传承有我”纪念五四运动101周年云直播在中国社会主义青年团中央机关旧址开播，机械工程学院在沪学生董沁仪通过直播深情讲述着百年红色弄堂——渔阳里的前世今生。</w:t>
      </w:r>
    </w:p>
    <w:p w:rsidR="001C3176" w:rsidRPr="001C3176" w:rsidRDefault="001C3176" w:rsidP="00FD762D">
      <w:pPr>
        <w:spacing w:line="360" w:lineRule="auto"/>
        <w:jc w:val="center"/>
        <w:rPr>
          <w:rFonts w:asciiTheme="minorEastAsia" w:hAnsiTheme="minorEastAsia" w:hint="eastAsia"/>
          <w:szCs w:val="21"/>
        </w:rPr>
      </w:pPr>
      <w:r w:rsidRPr="001C3176">
        <w:rPr>
          <w:rFonts w:asciiTheme="minorEastAsia" w:hAnsiTheme="minorEastAsia"/>
          <w:szCs w:val="21"/>
        </w:rPr>
        <w:drawing>
          <wp:inline distT="0" distB="0" distL="0" distR="0">
            <wp:extent cx="3381132" cy="2520000"/>
            <wp:effectExtent l="19050" t="0" r="0" b="0"/>
            <wp:docPr id="342" name="图片 342" descr="QQ图片202005021015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QQ图片20200502101544.png"/>
                    <pic:cNvPicPr>
                      <a:picLocks noChangeAspect="1" noChangeArrowheads="1"/>
                    </pic:cNvPicPr>
                  </pic:nvPicPr>
                  <pic:blipFill>
                    <a:blip r:embed="rId16"/>
                    <a:srcRect/>
                    <a:stretch>
                      <a:fillRect/>
                    </a:stretch>
                  </pic:blipFill>
                  <pic:spPr bwMode="auto">
                    <a:xfrm>
                      <a:off x="0" y="0"/>
                      <a:ext cx="3381132" cy="2520000"/>
                    </a:xfrm>
                    <a:prstGeom prst="rect">
                      <a:avLst/>
                    </a:prstGeom>
                    <a:noFill/>
                    <a:ln w="9525">
                      <a:noFill/>
                      <a:miter lim="800000"/>
                      <a:headEnd/>
                      <a:tailEnd/>
                    </a:ln>
                  </pic:spPr>
                </pic:pic>
              </a:graphicData>
            </a:graphic>
          </wp:inline>
        </w:drawing>
      </w:r>
    </w:p>
    <w:p w:rsidR="001C3176" w:rsidRPr="001C3176" w:rsidRDefault="001C3176" w:rsidP="00FD762D">
      <w:pPr>
        <w:spacing w:line="360" w:lineRule="auto"/>
        <w:ind w:firstLineChars="200" w:firstLine="420"/>
        <w:jc w:val="left"/>
        <w:rPr>
          <w:rFonts w:asciiTheme="minorEastAsia" w:hAnsiTheme="minorEastAsia" w:hint="eastAsia"/>
          <w:szCs w:val="21"/>
        </w:rPr>
      </w:pPr>
      <w:r w:rsidRPr="001C3176">
        <w:rPr>
          <w:rFonts w:asciiTheme="minorEastAsia" w:hAnsiTheme="minorEastAsia" w:hint="eastAsia"/>
          <w:szCs w:val="21"/>
        </w:rPr>
        <w:t>随着镜头穿梭在百年石库门建筑中，一群立下报国之志的热血青年开启解救中华民族于危难之中的红色故事仿佛就发生在眼前……近一个小时的直播，从五四精神、爱国主义精神、疫情抗击中的青年担当、决战脱贫攻坚四个角度，向广大师生展现了五四精神的深刻内涵。</w:t>
      </w:r>
    </w:p>
    <w:p w:rsidR="001C3176" w:rsidRPr="001C3176" w:rsidRDefault="001C3176" w:rsidP="00FD762D">
      <w:pPr>
        <w:spacing w:line="360" w:lineRule="auto"/>
        <w:ind w:firstLineChars="200" w:firstLine="420"/>
        <w:jc w:val="left"/>
        <w:rPr>
          <w:rFonts w:asciiTheme="minorEastAsia" w:hAnsiTheme="minorEastAsia" w:hint="eastAsia"/>
          <w:szCs w:val="21"/>
        </w:rPr>
      </w:pPr>
      <w:r w:rsidRPr="001C3176">
        <w:rPr>
          <w:rFonts w:asciiTheme="minorEastAsia" w:hAnsiTheme="minorEastAsia" w:hint="eastAsia"/>
          <w:szCs w:val="21"/>
        </w:rPr>
        <w:t>东华大学党委书记刘承功也在活动现场通过云直播为团员青年们讲了一堂生动的微团课，勉励大家要不负党和国家的召唤，勇敢担当起民族复兴的时代大任，把个人的梦想同实现伟大复兴的中国梦融汇起来，成长为新时代的奋斗者，以先锋者的姿态、先锋者的担当和作为，奔跑在我们新时代的最前列。</w:t>
      </w:r>
    </w:p>
    <w:p w:rsidR="001C3176" w:rsidRPr="001C3176" w:rsidRDefault="001C3176" w:rsidP="00FD762D">
      <w:pPr>
        <w:spacing w:line="360" w:lineRule="auto"/>
        <w:jc w:val="center"/>
        <w:rPr>
          <w:rFonts w:asciiTheme="minorEastAsia" w:hAnsiTheme="minorEastAsia" w:hint="eastAsia"/>
          <w:szCs w:val="21"/>
        </w:rPr>
      </w:pPr>
      <w:r w:rsidRPr="001C3176">
        <w:rPr>
          <w:rFonts w:asciiTheme="minorEastAsia" w:hAnsiTheme="minorEastAsia"/>
          <w:szCs w:val="21"/>
        </w:rPr>
        <w:drawing>
          <wp:inline distT="0" distB="0" distL="0" distR="0">
            <wp:extent cx="3600000" cy="2520000"/>
            <wp:effectExtent l="19050" t="0" r="450" b="0"/>
            <wp:docPr id="343" name="图片 343" descr="QQ图片20200502101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QQ图片20200502101607.png"/>
                    <pic:cNvPicPr>
                      <a:picLocks noChangeAspect="1" noChangeArrowheads="1"/>
                    </pic:cNvPicPr>
                  </pic:nvPicPr>
                  <pic:blipFill>
                    <a:blip r:embed="rId17"/>
                    <a:srcRect/>
                    <a:stretch>
                      <a:fillRect/>
                    </a:stretch>
                  </pic:blipFill>
                  <pic:spPr bwMode="auto">
                    <a:xfrm>
                      <a:off x="0" y="0"/>
                      <a:ext cx="3600000" cy="2520000"/>
                    </a:xfrm>
                    <a:prstGeom prst="rect">
                      <a:avLst/>
                    </a:prstGeom>
                    <a:noFill/>
                    <a:ln w="9525">
                      <a:noFill/>
                      <a:miter lim="800000"/>
                      <a:headEnd/>
                      <a:tailEnd/>
                    </a:ln>
                  </pic:spPr>
                </pic:pic>
              </a:graphicData>
            </a:graphic>
          </wp:inline>
        </w:drawing>
      </w:r>
    </w:p>
    <w:p w:rsidR="001C3176" w:rsidRPr="001C3176" w:rsidRDefault="001C3176" w:rsidP="00FD762D">
      <w:pPr>
        <w:spacing w:line="360" w:lineRule="auto"/>
        <w:ind w:firstLineChars="200" w:firstLine="420"/>
        <w:jc w:val="left"/>
        <w:rPr>
          <w:rFonts w:asciiTheme="minorEastAsia" w:hAnsiTheme="minorEastAsia" w:hint="eastAsia"/>
          <w:szCs w:val="21"/>
        </w:rPr>
      </w:pPr>
      <w:r w:rsidRPr="001C3176">
        <w:rPr>
          <w:rFonts w:asciiTheme="minorEastAsia" w:hAnsiTheme="minorEastAsia" w:hint="eastAsia"/>
          <w:szCs w:val="21"/>
        </w:rPr>
        <w:t>据悉，为纪念五四运动101周年，引导广大青年学生传承五四精神，谱写青春华章，东华大学团委以网络直播、微信公众平台推送为主要形式，持续开展2019-2020学年五四表彰优秀典型风采展、战“疫”云团课、“劳动炼就新青年”线上主题团日等活动，以青年人的视角、语言和态度传递能量，进一步引导师生更好担当作为、努力激扬家国情怀，让青春在党和人民最需要的地方绽放绚丽之花。</w:t>
      </w:r>
    </w:p>
    <w:p w:rsidR="001C3176" w:rsidRPr="001C3176" w:rsidRDefault="001C3176" w:rsidP="00FD762D">
      <w:pPr>
        <w:spacing w:line="360" w:lineRule="auto"/>
        <w:jc w:val="right"/>
        <w:rPr>
          <w:rFonts w:asciiTheme="minorEastAsia" w:hAnsiTheme="minorEastAsia" w:hint="eastAsia"/>
          <w:szCs w:val="21"/>
        </w:rPr>
      </w:pPr>
      <w:r w:rsidRPr="001C3176">
        <w:rPr>
          <w:rFonts w:asciiTheme="minorEastAsia" w:hAnsiTheme="minorEastAsia" w:hint="eastAsia"/>
          <w:szCs w:val="21"/>
        </w:rPr>
        <w:lastRenderedPageBreak/>
        <w:t>作者：任朝霞</w:t>
      </w:r>
    </w:p>
    <w:p w:rsidR="002F3D90" w:rsidRDefault="00710E12" w:rsidP="00FD762D">
      <w:pPr>
        <w:spacing w:line="360" w:lineRule="auto"/>
        <w:jc w:val="left"/>
        <w:rPr>
          <w:rFonts w:asciiTheme="minorEastAsia" w:hAnsiTheme="minorEastAsia" w:hint="eastAsia"/>
          <w:szCs w:val="21"/>
        </w:rPr>
      </w:pPr>
      <w:r>
        <w:rPr>
          <w:rFonts w:asciiTheme="minorEastAsia" w:hAnsiTheme="minorEastAsia" w:hint="eastAsia"/>
          <w:szCs w:val="21"/>
        </w:rPr>
        <w:t>文章链接：</w:t>
      </w:r>
      <w:hyperlink r:id="rId18" w:history="1">
        <w:r w:rsidRPr="006F639C">
          <w:rPr>
            <w:rStyle w:val="a5"/>
            <w:rFonts w:asciiTheme="minorEastAsia" w:hAnsiTheme="minorEastAsia"/>
            <w:szCs w:val="21"/>
          </w:rPr>
          <w:t>http://m.jyb.cn/rmtzcg/xwy/wzxw/202005/t20200502_322805_wap.html</w:t>
        </w:r>
      </w:hyperlink>
      <w:r>
        <w:rPr>
          <w:rFonts w:asciiTheme="minorEastAsia" w:hAnsiTheme="minorEastAsia" w:hint="eastAsia"/>
          <w:szCs w:val="21"/>
        </w:rPr>
        <w:t xml:space="preserve"> </w:t>
      </w:r>
    </w:p>
    <w:p w:rsidR="001C3176" w:rsidRPr="005F5523" w:rsidRDefault="001C3176" w:rsidP="00FD762D">
      <w:pPr>
        <w:spacing w:line="360" w:lineRule="auto"/>
        <w:jc w:val="left"/>
        <w:rPr>
          <w:rFonts w:asciiTheme="minorEastAsia" w:hAnsiTheme="minorEastAsia"/>
        </w:rPr>
      </w:pPr>
      <w:r>
        <w:rPr>
          <w:rFonts w:asciiTheme="minorEastAsia" w:hAnsiTheme="minorEastAsia" w:hint="eastAsia"/>
        </w:rPr>
        <w:t>（时间：2020年5月2日 媒体：</w:t>
      </w:r>
      <w:r w:rsidRPr="001C3176">
        <w:rPr>
          <w:rFonts w:asciiTheme="minorEastAsia" w:hAnsiTheme="minorEastAsia" w:hint="eastAsia"/>
          <w:szCs w:val="21"/>
        </w:rPr>
        <w:t>中国教育新闻网</w:t>
      </w:r>
      <w:r>
        <w:rPr>
          <w:rFonts w:asciiTheme="minorEastAsia" w:hAnsiTheme="minorEastAsia" w:hint="eastAsia"/>
          <w:szCs w:val="21"/>
        </w:rPr>
        <w:t xml:space="preserve"> </w:t>
      </w:r>
      <w:r>
        <w:rPr>
          <w:rFonts w:asciiTheme="minorEastAsia" w:hAnsiTheme="minorEastAsia" w:hint="eastAsia"/>
        </w:rPr>
        <w:t>作者：</w:t>
      </w:r>
      <w:r w:rsidRPr="001C3176">
        <w:rPr>
          <w:rFonts w:asciiTheme="minorEastAsia" w:hAnsiTheme="minorEastAsia" w:hint="eastAsia"/>
          <w:szCs w:val="21"/>
        </w:rPr>
        <w:t>任朝霞</w:t>
      </w:r>
      <w:r>
        <w:rPr>
          <w:rFonts w:asciiTheme="minorEastAsia" w:hAnsiTheme="minorEastAsia" w:hint="eastAsia"/>
        </w:rPr>
        <w:t>）</w:t>
      </w:r>
    </w:p>
    <w:p w:rsidR="002F3D90" w:rsidRPr="001C3176" w:rsidRDefault="002F3D90" w:rsidP="00FD762D">
      <w:pPr>
        <w:spacing w:line="360" w:lineRule="auto"/>
        <w:jc w:val="center"/>
        <w:rPr>
          <w:rFonts w:asciiTheme="minorEastAsia" w:hAnsiTheme="minorEastAsia" w:hint="eastAsia"/>
          <w:szCs w:val="21"/>
        </w:rPr>
      </w:pPr>
    </w:p>
    <w:p w:rsidR="00BD2CFD" w:rsidRDefault="00BD2CFD" w:rsidP="00FD762D">
      <w:pPr>
        <w:spacing w:line="360" w:lineRule="auto"/>
        <w:rPr>
          <w:rFonts w:asciiTheme="minorEastAsia" w:hAnsiTheme="minorEastAsia"/>
          <w:szCs w:val="21"/>
        </w:rPr>
      </w:pPr>
    </w:p>
    <w:p w:rsidR="00BD2CFD" w:rsidRPr="007F6CD0" w:rsidRDefault="007F6CD0" w:rsidP="00FD762D">
      <w:pPr>
        <w:spacing w:line="360" w:lineRule="auto"/>
        <w:jc w:val="center"/>
        <w:rPr>
          <w:rFonts w:ascii="黑体" w:eastAsia="黑体" w:hAnsi="黑体"/>
          <w:sz w:val="32"/>
          <w:szCs w:val="32"/>
        </w:rPr>
      </w:pPr>
      <w:r>
        <w:rPr>
          <w:rFonts w:ascii="黑体" w:eastAsia="黑体" w:hAnsi="黑体" w:hint="eastAsia"/>
          <w:sz w:val="32"/>
          <w:szCs w:val="32"/>
        </w:rPr>
        <w:t>【上海教育电视台】</w:t>
      </w:r>
      <w:r w:rsidRPr="001C3176">
        <w:rPr>
          <w:rFonts w:ascii="黑体" w:eastAsia="黑体" w:hAnsi="黑体" w:hint="eastAsia"/>
          <w:sz w:val="32"/>
          <w:szCs w:val="32"/>
        </w:rPr>
        <w:t>东华大学师生“云中”重温渔阳里的故事</w:t>
      </w:r>
    </w:p>
    <w:p w:rsidR="0012341E" w:rsidRPr="007F6CD0" w:rsidRDefault="0012341E" w:rsidP="00FD762D">
      <w:pPr>
        <w:spacing w:line="360" w:lineRule="auto"/>
        <w:jc w:val="center"/>
        <w:rPr>
          <w:rFonts w:asciiTheme="minorEastAsia" w:hAnsiTheme="minorEastAsia" w:hint="eastAsia"/>
          <w:szCs w:val="21"/>
        </w:rPr>
      </w:pPr>
      <w:r w:rsidRPr="007F6CD0">
        <w:rPr>
          <w:rFonts w:asciiTheme="minorEastAsia" w:hAnsiTheme="minorEastAsia"/>
          <w:noProof/>
          <w:szCs w:val="21"/>
        </w:rPr>
        <w:drawing>
          <wp:inline distT="0" distB="0" distL="0" distR="0">
            <wp:extent cx="6188710" cy="3481149"/>
            <wp:effectExtent l="19050" t="0" r="2540" b="0"/>
            <wp:docPr id="476" name="图片 476" descr="C:\Users\小宇\AppData\Local\Temp\WeChat Files\8742867240585055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C:\Users\小宇\AppData\Local\Temp\WeChat Files\874286724058505576.png"/>
                    <pic:cNvPicPr>
                      <a:picLocks noChangeAspect="1" noChangeArrowheads="1"/>
                    </pic:cNvPicPr>
                  </pic:nvPicPr>
                  <pic:blipFill>
                    <a:blip r:embed="rId19" cstate="print"/>
                    <a:srcRect/>
                    <a:stretch>
                      <a:fillRect/>
                    </a:stretch>
                  </pic:blipFill>
                  <pic:spPr bwMode="auto">
                    <a:xfrm>
                      <a:off x="0" y="0"/>
                      <a:ext cx="6188710" cy="3481149"/>
                    </a:xfrm>
                    <a:prstGeom prst="rect">
                      <a:avLst/>
                    </a:prstGeom>
                    <a:noFill/>
                    <a:ln w="9525">
                      <a:noFill/>
                      <a:miter lim="800000"/>
                      <a:headEnd/>
                      <a:tailEnd/>
                    </a:ln>
                  </pic:spPr>
                </pic:pic>
              </a:graphicData>
            </a:graphic>
          </wp:inline>
        </w:drawing>
      </w:r>
    </w:p>
    <w:p w:rsidR="0012341E" w:rsidRPr="007F6CD0" w:rsidRDefault="0012341E" w:rsidP="00FD762D">
      <w:pPr>
        <w:spacing w:line="360" w:lineRule="auto"/>
        <w:jc w:val="center"/>
        <w:rPr>
          <w:rFonts w:asciiTheme="minorEastAsia" w:hAnsiTheme="minorEastAsia" w:hint="eastAsia"/>
          <w:szCs w:val="21"/>
        </w:rPr>
      </w:pPr>
      <w:r w:rsidRPr="007F6CD0">
        <w:rPr>
          <w:rFonts w:asciiTheme="minorEastAsia" w:hAnsiTheme="minorEastAsia"/>
          <w:noProof/>
          <w:szCs w:val="21"/>
        </w:rPr>
        <w:lastRenderedPageBreak/>
        <w:drawing>
          <wp:inline distT="0" distB="0" distL="0" distR="0">
            <wp:extent cx="6188710" cy="3481149"/>
            <wp:effectExtent l="19050" t="0" r="2540" b="0"/>
            <wp:docPr id="477" name="图片 477" descr="C:\Users\小宇\AppData\Local\Temp\WeChat Files\7214725024094648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C:\Users\小宇\AppData\Local\Temp\WeChat Files\721472502409464870.png"/>
                    <pic:cNvPicPr>
                      <a:picLocks noChangeAspect="1" noChangeArrowheads="1"/>
                    </pic:cNvPicPr>
                  </pic:nvPicPr>
                  <pic:blipFill>
                    <a:blip r:embed="rId20" cstate="print"/>
                    <a:srcRect/>
                    <a:stretch>
                      <a:fillRect/>
                    </a:stretch>
                  </pic:blipFill>
                  <pic:spPr bwMode="auto">
                    <a:xfrm>
                      <a:off x="0" y="0"/>
                      <a:ext cx="6188710" cy="3481149"/>
                    </a:xfrm>
                    <a:prstGeom prst="rect">
                      <a:avLst/>
                    </a:prstGeom>
                    <a:noFill/>
                    <a:ln w="9525">
                      <a:noFill/>
                      <a:miter lim="800000"/>
                      <a:headEnd/>
                      <a:tailEnd/>
                    </a:ln>
                  </pic:spPr>
                </pic:pic>
              </a:graphicData>
            </a:graphic>
          </wp:inline>
        </w:drawing>
      </w:r>
    </w:p>
    <w:p w:rsidR="0012341E" w:rsidRPr="007F6CD0" w:rsidRDefault="0012341E" w:rsidP="00FD762D">
      <w:pPr>
        <w:spacing w:line="360" w:lineRule="auto"/>
        <w:rPr>
          <w:rFonts w:asciiTheme="minorEastAsia" w:hAnsiTheme="minorEastAsia" w:hint="eastAsia"/>
        </w:rPr>
      </w:pPr>
      <w:r w:rsidRPr="007F6CD0">
        <w:rPr>
          <w:rFonts w:asciiTheme="minorEastAsia" w:hAnsiTheme="minorEastAsia" w:hint="eastAsia"/>
        </w:rPr>
        <w:t>新闻链接：</w:t>
      </w:r>
      <w:hyperlink r:id="rId21" w:history="1">
        <w:r w:rsidRPr="007F6CD0">
          <w:rPr>
            <w:rStyle w:val="a5"/>
            <w:rFonts w:asciiTheme="minorEastAsia" w:hAnsiTheme="minorEastAsia"/>
          </w:rPr>
          <w:t>http://www.setv.sh.cn/v/vod/C37896975.htm</w:t>
        </w:r>
      </w:hyperlink>
    </w:p>
    <w:p w:rsidR="0012341E" w:rsidRPr="007F6CD0" w:rsidRDefault="0012341E" w:rsidP="00FD762D">
      <w:pPr>
        <w:spacing w:line="360" w:lineRule="auto"/>
        <w:rPr>
          <w:rFonts w:asciiTheme="minorEastAsia" w:hAnsiTheme="minorEastAsia" w:hint="eastAsia"/>
          <w:szCs w:val="21"/>
        </w:rPr>
      </w:pPr>
      <w:r w:rsidRPr="007F6CD0">
        <w:rPr>
          <w:rFonts w:asciiTheme="minorEastAsia" w:hAnsiTheme="minorEastAsia" w:hint="eastAsia"/>
        </w:rPr>
        <w:t xml:space="preserve">（时间：2020年5月4日 媒体：上海教育电视台 </w:t>
      </w:r>
      <w:r w:rsidR="007F6CD0">
        <w:rPr>
          <w:rFonts w:asciiTheme="minorEastAsia" w:hAnsiTheme="minorEastAsia" w:hint="eastAsia"/>
        </w:rPr>
        <w:t>记者</w:t>
      </w:r>
      <w:r w:rsidRPr="007F6CD0">
        <w:rPr>
          <w:rFonts w:asciiTheme="minorEastAsia" w:hAnsiTheme="minorEastAsia" w:hint="eastAsia"/>
        </w:rPr>
        <w:t>：</w:t>
      </w:r>
      <w:r w:rsidRPr="007F6CD0">
        <w:rPr>
          <w:rFonts w:asciiTheme="minorEastAsia" w:hAnsiTheme="minorEastAsia" w:cs="Arial" w:hint="eastAsia"/>
          <w:szCs w:val="21"/>
        </w:rPr>
        <w:t>孙遥、潘韬志</w:t>
      </w:r>
      <w:r w:rsidRPr="007F6CD0">
        <w:rPr>
          <w:rFonts w:asciiTheme="minorEastAsia" w:hAnsiTheme="minorEastAsia" w:hint="eastAsia"/>
        </w:rPr>
        <w:t>）</w:t>
      </w:r>
    </w:p>
    <w:p w:rsidR="0012341E" w:rsidRDefault="0012341E" w:rsidP="00FD762D">
      <w:pPr>
        <w:spacing w:line="360" w:lineRule="auto"/>
        <w:jc w:val="center"/>
        <w:rPr>
          <w:rFonts w:asciiTheme="minorEastAsia" w:hAnsiTheme="minorEastAsia"/>
          <w:szCs w:val="21"/>
        </w:rPr>
      </w:pPr>
    </w:p>
    <w:p w:rsidR="00EE774C" w:rsidRDefault="00EE774C" w:rsidP="00FD762D">
      <w:pPr>
        <w:spacing w:line="360" w:lineRule="auto"/>
        <w:jc w:val="center"/>
        <w:rPr>
          <w:rFonts w:asciiTheme="minorEastAsia" w:hAnsiTheme="minorEastAsia"/>
          <w:szCs w:val="21"/>
        </w:rPr>
      </w:pPr>
    </w:p>
    <w:p w:rsidR="00EE774C" w:rsidRDefault="00EE774C" w:rsidP="00FD762D">
      <w:pPr>
        <w:spacing w:line="360" w:lineRule="auto"/>
        <w:jc w:val="center"/>
        <w:rPr>
          <w:rFonts w:ascii="黑体" w:eastAsia="黑体" w:hAnsi="黑体"/>
          <w:sz w:val="32"/>
          <w:szCs w:val="32"/>
        </w:rPr>
      </w:pPr>
      <w:r>
        <w:rPr>
          <w:rFonts w:ascii="黑体" w:eastAsia="黑体" w:hAnsi="黑体" w:hint="eastAsia"/>
          <w:sz w:val="32"/>
          <w:szCs w:val="32"/>
        </w:rPr>
        <w:t>【</w:t>
      </w:r>
      <w:r w:rsidRPr="00EE774C">
        <w:rPr>
          <w:rFonts w:ascii="黑体" w:eastAsia="黑体" w:hAnsi="黑体" w:hint="eastAsia"/>
          <w:sz w:val="32"/>
          <w:szCs w:val="32"/>
        </w:rPr>
        <w:t>人民日报海外版官网“海外网”</w:t>
      </w:r>
      <w:r>
        <w:rPr>
          <w:rFonts w:ascii="黑体" w:eastAsia="黑体" w:hAnsi="黑体" w:hint="eastAsia"/>
          <w:sz w:val="32"/>
          <w:szCs w:val="32"/>
        </w:rPr>
        <w:t>】</w:t>
      </w:r>
    </w:p>
    <w:p w:rsidR="00EE774C" w:rsidRPr="00EE774C" w:rsidRDefault="00EE774C" w:rsidP="00FD762D">
      <w:pPr>
        <w:spacing w:line="360" w:lineRule="auto"/>
        <w:jc w:val="center"/>
        <w:rPr>
          <w:rFonts w:ascii="黑体" w:eastAsia="黑体" w:hAnsi="黑体"/>
          <w:sz w:val="32"/>
          <w:szCs w:val="32"/>
        </w:rPr>
      </w:pPr>
      <w:r w:rsidRPr="00EE774C">
        <w:rPr>
          <w:rFonts w:ascii="黑体" w:eastAsia="黑体" w:hAnsi="黑体" w:hint="eastAsia"/>
          <w:sz w:val="32"/>
          <w:szCs w:val="32"/>
        </w:rPr>
        <w:t>东华大学纪念五四运动101周年云直播开讲</w:t>
      </w:r>
    </w:p>
    <w:p w:rsidR="00EE774C" w:rsidRPr="00EE774C" w:rsidRDefault="00EE774C" w:rsidP="00FD762D">
      <w:pPr>
        <w:spacing w:line="360" w:lineRule="auto"/>
        <w:jc w:val="center"/>
        <w:rPr>
          <w:rFonts w:asciiTheme="minorEastAsia" w:hAnsiTheme="minorEastAsia"/>
          <w:szCs w:val="21"/>
        </w:rPr>
      </w:pPr>
      <w:r w:rsidRPr="00EE774C">
        <w:rPr>
          <w:rFonts w:asciiTheme="minorEastAsia" w:hAnsiTheme="minorEastAsia"/>
          <w:szCs w:val="21"/>
        </w:rPr>
        <w:t xml:space="preserve">来源：海外网 </w:t>
      </w:r>
      <w:r w:rsidRPr="00EE774C">
        <w:rPr>
          <w:rStyle w:val="time"/>
          <w:rFonts w:asciiTheme="minorEastAsia" w:hAnsiTheme="minorEastAsia"/>
          <w:szCs w:val="21"/>
        </w:rPr>
        <w:t>04-29 14:43</w:t>
      </w:r>
      <w:r w:rsidRPr="00EE774C">
        <w:rPr>
          <w:rFonts w:asciiTheme="minorEastAsia" w:hAnsiTheme="minorEastAsia"/>
          <w:szCs w:val="21"/>
        </w:rPr>
        <w:t xml:space="preserve"> </w:t>
      </w:r>
    </w:p>
    <w:p w:rsidR="00EE774C" w:rsidRPr="00EE774C" w:rsidRDefault="00EE774C" w:rsidP="00FD762D">
      <w:pPr>
        <w:pStyle w:val="a3"/>
        <w:spacing w:before="0" w:beforeAutospacing="0" w:after="0" w:afterAutospacing="0" w:line="360" w:lineRule="auto"/>
        <w:ind w:firstLineChars="200" w:firstLine="420"/>
        <w:jc w:val="both"/>
        <w:rPr>
          <w:rFonts w:asciiTheme="minorEastAsia" w:eastAsiaTheme="minorEastAsia" w:hAnsiTheme="minorEastAsia" w:cs="Arial"/>
          <w:sz w:val="21"/>
          <w:szCs w:val="21"/>
        </w:rPr>
      </w:pPr>
      <w:r w:rsidRPr="00EE774C">
        <w:rPr>
          <w:rFonts w:asciiTheme="minorEastAsia" w:eastAsiaTheme="minorEastAsia" w:hAnsiTheme="minorEastAsia" w:cs="Arial"/>
          <w:sz w:val="21"/>
          <w:szCs w:val="21"/>
        </w:rPr>
        <w:t>“近百年前，陈独秀将新青年编辑部从北京迁回上海，入驻老渔阳里2号。就是在这里，中国第一个社会主义青年团诞生，共产主义的星星火种从这里点燃。” 4月29日，来自东华大学机械工程学院的在沪学生董沁仪，向镜头前正在观看直播的青年人娓娓讲述百年红色弄堂——渔阳里的前世今生，东华大学“五四精神，传承有我”纪念五四运动101周年云直播在中国社会主义青年团中央机关旧址开讲。</w:t>
      </w:r>
    </w:p>
    <w:p w:rsidR="00EE774C" w:rsidRPr="00EE774C" w:rsidRDefault="00EE774C" w:rsidP="00FD762D">
      <w:pPr>
        <w:pStyle w:val="imgsc"/>
        <w:spacing w:before="0" w:beforeAutospacing="0" w:after="0" w:afterAutospacing="0" w:line="360" w:lineRule="auto"/>
        <w:jc w:val="center"/>
        <w:rPr>
          <w:rFonts w:asciiTheme="minorEastAsia" w:eastAsiaTheme="minorEastAsia" w:hAnsiTheme="minorEastAsia" w:cs="Arial"/>
          <w:sz w:val="21"/>
          <w:szCs w:val="21"/>
        </w:rPr>
      </w:pPr>
      <w:r w:rsidRPr="00EE774C">
        <w:rPr>
          <w:rFonts w:asciiTheme="minorEastAsia" w:eastAsiaTheme="minorEastAsia" w:hAnsiTheme="minorEastAsia" w:cs="Arial"/>
          <w:noProof/>
          <w:sz w:val="21"/>
          <w:szCs w:val="21"/>
        </w:rPr>
        <w:lastRenderedPageBreak/>
        <w:drawing>
          <wp:inline distT="0" distB="0" distL="0" distR="0">
            <wp:extent cx="3360000" cy="2520000"/>
            <wp:effectExtent l="19050" t="0" r="0" b="0"/>
            <wp:docPr id="35" name="图片 35" descr="图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图片1.jpg"/>
                    <pic:cNvPicPr>
                      <a:picLocks noChangeAspect="1" noChangeArrowheads="1"/>
                    </pic:cNvPicPr>
                  </pic:nvPicPr>
                  <pic:blipFill>
                    <a:blip r:embed="rId22"/>
                    <a:srcRect/>
                    <a:stretch>
                      <a:fillRect/>
                    </a:stretch>
                  </pic:blipFill>
                  <pic:spPr bwMode="auto">
                    <a:xfrm>
                      <a:off x="0" y="0"/>
                      <a:ext cx="3360000" cy="2520000"/>
                    </a:xfrm>
                    <a:prstGeom prst="rect">
                      <a:avLst/>
                    </a:prstGeom>
                    <a:noFill/>
                    <a:ln w="9525">
                      <a:noFill/>
                      <a:miter lim="800000"/>
                      <a:headEnd/>
                      <a:tailEnd/>
                    </a:ln>
                  </pic:spPr>
                </pic:pic>
              </a:graphicData>
            </a:graphic>
          </wp:inline>
        </w:drawing>
      </w:r>
    </w:p>
    <w:p w:rsidR="00EE774C" w:rsidRPr="00EE774C" w:rsidRDefault="00EE774C" w:rsidP="00FD762D">
      <w:pPr>
        <w:pStyle w:val="imgsc"/>
        <w:spacing w:before="0" w:beforeAutospacing="0" w:after="0" w:afterAutospacing="0" w:line="360" w:lineRule="auto"/>
        <w:jc w:val="center"/>
        <w:rPr>
          <w:rFonts w:asciiTheme="minorEastAsia" w:eastAsiaTheme="minorEastAsia" w:hAnsiTheme="minorEastAsia" w:cs="Arial"/>
          <w:sz w:val="21"/>
          <w:szCs w:val="21"/>
        </w:rPr>
      </w:pPr>
      <w:r w:rsidRPr="00EE774C">
        <w:rPr>
          <w:rFonts w:asciiTheme="minorEastAsia" w:eastAsiaTheme="minorEastAsia" w:hAnsiTheme="minorEastAsia" w:cs="Arial"/>
          <w:noProof/>
          <w:sz w:val="21"/>
          <w:szCs w:val="21"/>
        </w:rPr>
        <w:drawing>
          <wp:inline distT="0" distB="0" distL="0" distR="0">
            <wp:extent cx="3347463" cy="2520000"/>
            <wp:effectExtent l="19050" t="0" r="5337" b="0"/>
            <wp:docPr id="36" name="图片 36" descr="图片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图片 2.jpg"/>
                    <pic:cNvPicPr>
                      <a:picLocks noChangeAspect="1" noChangeArrowheads="1"/>
                    </pic:cNvPicPr>
                  </pic:nvPicPr>
                  <pic:blipFill>
                    <a:blip r:embed="rId23"/>
                    <a:srcRect/>
                    <a:stretch>
                      <a:fillRect/>
                    </a:stretch>
                  </pic:blipFill>
                  <pic:spPr bwMode="auto">
                    <a:xfrm>
                      <a:off x="0" y="0"/>
                      <a:ext cx="3347463" cy="2520000"/>
                    </a:xfrm>
                    <a:prstGeom prst="rect">
                      <a:avLst/>
                    </a:prstGeom>
                    <a:noFill/>
                    <a:ln w="9525">
                      <a:noFill/>
                      <a:miter lim="800000"/>
                      <a:headEnd/>
                      <a:tailEnd/>
                    </a:ln>
                  </pic:spPr>
                </pic:pic>
              </a:graphicData>
            </a:graphic>
          </wp:inline>
        </w:drawing>
      </w:r>
    </w:p>
    <w:p w:rsidR="00EE774C" w:rsidRPr="00EE774C" w:rsidRDefault="00EE774C" w:rsidP="00FD762D">
      <w:pPr>
        <w:pStyle w:val="a3"/>
        <w:spacing w:before="0" w:beforeAutospacing="0" w:after="0" w:afterAutospacing="0" w:line="360" w:lineRule="auto"/>
        <w:ind w:firstLineChars="200" w:firstLine="420"/>
        <w:jc w:val="both"/>
        <w:rPr>
          <w:rFonts w:asciiTheme="minorEastAsia" w:eastAsiaTheme="minorEastAsia" w:hAnsiTheme="minorEastAsia" w:cs="Arial"/>
          <w:sz w:val="21"/>
          <w:szCs w:val="21"/>
        </w:rPr>
      </w:pPr>
      <w:r w:rsidRPr="00EE774C">
        <w:rPr>
          <w:rFonts w:asciiTheme="minorEastAsia" w:eastAsiaTheme="minorEastAsia" w:hAnsiTheme="minorEastAsia" w:cs="Arial"/>
          <w:sz w:val="21"/>
          <w:szCs w:val="21"/>
        </w:rPr>
        <w:t>“他们当中最年轻的17岁，最年长37岁，平均24.5岁”，主讲人介绍到，直播的镜头聚焦在一组大型浮雕群像上，浮雕呈现了上海社会主义青年团最早的八大发起人。从他们的面色、眼神、形态能够看得出他们投身革命的勇气、决心和为未来前途的展望。</w:t>
      </w:r>
    </w:p>
    <w:p w:rsidR="00EE774C" w:rsidRPr="00EE774C" w:rsidRDefault="00EE774C" w:rsidP="00FD762D">
      <w:pPr>
        <w:pStyle w:val="imgsc"/>
        <w:spacing w:before="0" w:beforeAutospacing="0" w:after="0" w:afterAutospacing="0" w:line="360" w:lineRule="auto"/>
        <w:jc w:val="center"/>
        <w:rPr>
          <w:rFonts w:asciiTheme="minorEastAsia" w:eastAsiaTheme="minorEastAsia" w:hAnsiTheme="minorEastAsia" w:cs="Arial"/>
          <w:sz w:val="21"/>
          <w:szCs w:val="21"/>
        </w:rPr>
      </w:pPr>
      <w:r w:rsidRPr="00EE774C">
        <w:rPr>
          <w:rFonts w:asciiTheme="minorEastAsia" w:eastAsiaTheme="minorEastAsia" w:hAnsiTheme="minorEastAsia" w:cs="Arial"/>
          <w:noProof/>
          <w:sz w:val="21"/>
          <w:szCs w:val="21"/>
        </w:rPr>
        <w:drawing>
          <wp:inline distT="0" distB="0" distL="0" distR="0">
            <wp:extent cx="3369359" cy="2520000"/>
            <wp:effectExtent l="19050" t="0" r="2491" b="0"/>
            <wp:docPr id="37" name="图片 37" descr="图片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图片 3.jpg"/>
                    <pic:cNvPicPr>
                      <a:picLocks noChangeAspect="1" noChangeArrowheads="1"/>
                    </pic:cNvPicPr>
                  </pic:nvPicPr>
                  <pic:blipFill>
                    <a:blip r:embed="rId24"/>
                    <a:srcRect/>
                    <a:stretch>
                      <a:fillRect/>
                    </a:stretch>
                  </pic:blipFill>
                  <pic:spPr bwMode="auto">
                    <a:xfrm>
                      <a:off x="0" y="0"/>
                      <a:ext cx="3369359" cy="2520000"/>
                    </a:xfrm>
                    <a:prstGeom prst="rect">
                      <a:avLst/>
                    </a:prstGeom>
                    <a:noFill/>
                    <a:ln w="9525">
                      <a:noFill/>
                      <a:miter lim="800000"/>
                      <a:headEnd/>
                      <a:tailEnd/>
                    </a:ln>
                  </pic:spPr>
                </pic:pic>
              </a:graphicData>
            </a:graphic>
          </wp:inline>
        </w:drawing>
      </w:r>
    </w:p>
    <w:p w:rsidR="00EE774C" w:rsidRPr="00EE774C" w:rsidRDefault="00EE774C" w:rsidP="00FD762D">
      <w:pPr>
        <w:pStyle w:val="a3"/>
        <w:spacing w:before="0" w:beforeAutospacing="0" w:after="0" w:afterAutospacing="0" w:line="360" w:lineRule="auto"/>
        <w:ind w:firstLineChars="200" w:firstLine="420"/>
        <w:jc w:val="both"/>
        <w:rPr>
          <w:rFonts w:asciiTheme="minorEastAsia" w:eastAsiaTheme="minorEastAsia" w:hAnsiTheme="minorEastAsia" w:cs="Arial"/>
          <w:sz w:val="21"/>
          <w:szCs w:val="21"/>
        </w:rPr>
      </w:pPr>
      <w:r w:rsidRPr="00EE774C">
        <w:rPr>
          <w:rFonts w:asciiTheme="minorEastAsia" w:eastAsiaTheme="minorEastAsia" w:hAnsiTheme="minorEastAsia" w:cs="Arial"/>
          <w:sz w:val="21"/>
          <w:szCs w:val="21"/>
        </w:rPr>
        <w:lastRenderedPageBreak/>
        <w:t>来到展厅的二楼，这里陈列着中国共产党上海发起组内最年轻的一位成员俞秀松的日记。主播老师还讲了一个当年俞秀松问他父亲要路费的有趣故事：俞秀松在给他父亲的信中索要路费，竟称呼父亲为“同志”，出乎意料的是，老先生还真的附上了1块钱，回信说是作为“同志情谊”给他。</w:t>
      </w:r>
    </w:p>
    <w:p w:rsidR="00EE774C" w:rsidRPr="00EE774C" w:rsidRDefault="00EE774C" w:rsidP="00FD762D">
      <w:pPr>
        <w:pStyle w:val="imgsc"/>
        <w:spacing w:before="0" w:beforeAutospacing="0" w:after="0" w:afterAutospacing="0" w:line="360" w:lineRule="auto"/>
        <w:jc w:val="center"/>
        <w:rPr>
          <w:rFonts w:asciiTheme="minorEastAsia" w:eastAsiaTheme="minorEastAsia" w:hAnsiTheme="minorEastAsia" w:cs="Arial"/>
          <w:sz w:val="21"/>
          <w:szCs w:val="21"/>
        </w:rPr>
      </w:pPr>
      <w:r w:rsidRPr="00EE774C">
        <w:rPr>
          <w:rFonts w:asciiTheme="minorEastAsia" w:eastAsiaTheme="minorEastAsia" w:hAnsiTheme="minorEastAsia" w:cs="Arial"/>
          <w:noProof/>
          <w:sz w:val="21"/>
          <w:szCs w:val="21"/>
        </w:rPr>
        <w:drawing>
          <wp:inline distT="0" distB="0" distL="0" distR="0">
            <wp:extent cx="3350693" cy="2520000"/>
            <wp:effectExtent l="19050" t="0" r="2107" b="0"/>
            <wp:docPr id="38" name="图片 38" descr="图片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图片 4.png"/>
                    <pic:cNvPicPr>
                      <a:picLocks noChangeAspect="1" noChangeArrowheads="1"/>
                    </pic:cNvPicPr>
                  </pic:nvPicPr>
                  <pic:blipFill>
                    <a:blip r:embed="rId25"/>
                    <a:srcRect/>
                    <a:stretch>
                      <a:fillRect/>
                    </a:stretch>
                  </pic:blipFill>
                  <pic:spPr bwMode="auto">
                    <a:xfrm>
                      <a:off x="0" y="0"/>
                      <a:ext cx="3350693" cy="2520000"/>
                    </a:xfrm>
                    <a:prstGeom prst="rect">
                      <a:avLst/>
                    </a:prstGeom>
                    <a:noFill/>
                    <a:ln w="9525">
                      <a:noFill/>
                      <a:miter lim="800000"/>
                      <a:headEnd/>
                      <a:tailEnd/>
                    </a:ln>
                  </pic:spPr>
                </pic:pic>
              </a:graphicData>
            </a:graphic>
          </wp:inline>
        </w:drawing>
      </w:r>
    </w:p>
    <w:p w:rsidR="00EE774C" w:rsidRPr="00EE774C" w:rsidRDefault="00EE774C" w:rsidP="00FD762D">
      <w:pPr>
        <w:pStyle w:val="a3"/>
        <w:spacing w:before="0" w:beforeAutospacing="0" w:after="0" w:afterAutospacing="0" w:line="360" w:lineRule="auto"/>
        <w:ind w:firstLineChars="200" w:firstLine="420"/>
        <w:jc w:val="both"/>
        <w:rPr>
          <w:rFonts w:asciiTheme="minorEastAsia" w:eastAsiaTheme="minorEastAsia" w:hAnsiTheme="minorEastAsia" w:cs="Arial"/>
          <w:sz w:val="21"/>
          <w:szCs w:val="21"/>
        </w:rPr>
      </w:pPr>
      <w:r w:rsidRPr="00EE774C">
        <w:rPr>
          <w:rFonts w:asciiTheme="minorEastAsia" w:eastAsiaTheme="minorEastAsia" w:hAnsiTheme="minorEastAsia" w:cs="Arial"/>
          <w:sz w:val="21"/>
          <w:szCs w:val="21"/>
        </w:rPr>
        <w:t>随着镜头穿梭在百年石库门建筑中，一群立下报国之志的热血青年开启解救中华民族于危难之间的红色故事仿佛就发生在眼前。</w:t>
      </w:r>
    </w:p>
    <w:p w:rsidR="00EE774C" w:rsidRPr="00EE774C" w:rsidRDefault="00EE774C" w:rsidP="00FD762D">
      <w:pPr>
        <w:pStyle w:val="imgsc"/>
        <w:spacing w:before="0" w:beforeAutospacing="0" w:after="0" w:afterAutospacing="0" w:line="360" w:lineRule="auto"/>
        <w:jc w:val="center"/>
        <w:rPr>
          <w:rFonts w:asciiTheme="minorEastAsia" w:eastAsiaTheme="minorEastAsia" w:hAnsiTheme="minorEastAsia" w:cs="Arial"/>
          <w:sz w:val="21"/>
          <w:szCs w:val="21"/>
        </w:rPr>
      </w:pPr>
      <w:r w:rsidRPr="00EE774C">
        <w:rPr>
          <w:rFonts w:asciiTheme="minorEastAsia" w:eastAsiaTheme="minorEastAsia" w:hAnsiTheme="minorEastAsia" w:cs="Arial"/>
          <w:noProof/>
          <w:sz w:val="21"/>
          <w:szCs w:val="21"/>
        </w:rPr>
        <w:drawing>
          <wp:inline distT="0" distB="0" distL="0" distR="0">
            <wp:extent cx="3350693" cy="2520000"/>
            <wp:effectExtent l="19050" t="0" r="2107" b="0"/>
            <wp:docPr id="39" name="图片 39" descr="图片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图片 5.png"/>
                    <pic:cNvPicPr>
                      <a:picLocks noChangeAspect="1" noChangeArrowheads="1"/>
                    </pic:cNvPicPr>
                  </pic:nvPicPr>
                  <pic:blipFill>
                    <a:blip r:embed="rId26"/>
                    <a:srcRect/>
                    <a:stretch>
                      <a:fillRect/>
                    </a:stretch>
                  </pic:blipFill>
                  <pic:spPr bwMode="auto">
                    <a:xfrm>
                      <a:off x="0" y="0"/>
                      <a:ext cx="3350693" cy="2520000"/>
                    </a:xfrm>
                    <a:prstGeom prst="rect">
                      <a:avLst/>
                    </a:prstGeom>
                    <a:noFill/>
                    <a:ln w="9525">
                      <a:noFill/>
                      <a:miter lim="800000"/>
                      <a:headEnd/>
                      <a:tailEnd/>
                    </a:ln>
                  </pic:spPr>
                </pic:pic>
              </a:graphicData>
            </a:graphic>
          </wp:inline>
        </w:drawing>
      </w:r>
    </w:p>
    <w:p w:rsidR="00EE774C" w:rsidRPr="00EE774C" w:rsidRDefault="00EE774C" w:rsidP="00FD762D">
      <w:pPr>
        <w:pStyle w:val="a3"/>
        <w:spacing w:before="0" w:beforeAutospacing="0" w:after="0" w:afterAutospacing="0" w:line="360" w:lineRule="auto"/>
        <w:ind w:firstLineChars="200" w:firstLine="420"/>
        <w:jc w:val="both"/>
        <w:rPr>
          <w:rFonts w:asciiTheme="minorEastAsia" w:eastAsiaTheme="minorEastAsia" w:hAnsiTheme="minorEastAsia" w:cs="Arial"/>
          <w:sz w:val="21"/>
          <w:szCs w:val="21"/>
        </w:rPr>
      </w:pPr>
      <w:r w:rsidRPr="00EE774C">
        <w:rPr>
          <w:rFonts w:asciiTheme="minorEastAsia" w:eastAsiaTheme="minorEastAsia" w:hAnsiTheme="minorEastAsia" w:cs="Arial"/>
          <w:sz w:val="21"/>
          <w:szCs w:val="21"/>
        </w:rPr>
        <w:t>近一小时的直播，来自东华大学的青年教师、在沪青年学生，从五四精神、爱国主义精神、疫情抗击中的青年担当、决战脱贫攻坚四个角度，通过介绍渔阳里的百年历史，向大家展现中国青年始终挺起的脊梁。</w:t>
      </w:r>
    </w:p>
    <w:p w:rsidR="00EE774C" w:rsidRPr="00EE774C" w:rsidRDefault="00EE774C" w:rsidP="00FD762D">
      <w:pPr>
        <w:pStyle w:val="a3"/>
        <w:spacing w:before="0" w:beforeAutospacing="0" w:after="0" w:afterAutospacing="0" w:line="360" w:lineRule="auto"/>
        <w:ind w:firstLineChars="200" w:firstLine="420"/>
        <w:jc w:val="both"/>
        <w:rPr>
          <w:rFonts w:asciiTheme="minorEastAsia" w:eastAsiaTheme="minorEastAsia" w:hAnsiTheme="minorEastAsia" w:cs="Arial"/>
          <w:sz w:val="21"/>
          <w:szCs w:val="21"/>
        </w:rPr>
      </w:pPr>
      <w:r w:rsidRPr="00EE774C">
        <w:rPr>
          <w:rFonts w:asciiTheme="minorEastAsia" w:eastAsiaTheme="minorEastAsia" w:hAnsiTheme="minorEastAsia" w:cs="Arial"/>
          <w:sz w:val="21"/>
          <w:szCs w:val="21"/>
        </w:rPr>
        <w:t>活动现场来自工业设计专业1802团支部的张怡卿说，“我是第一次到渔阳里来参观，听了几位老师、同学的讲解才知道共青团的诞生成长经过这么曲折的历程，同时我也被共青团八名发起者的革命故事所感动，正是有了他们的坚持和奋斗，星星之火才得以燎原。”</w:t>
      </w:r>
    </w:p>
    <w:p w:rsidR="00EE774C" w:rsidRPr="00EE774C" w:rsidRDefault="00EE774C" w:rsidP="00FD762D">
      <w:pPr>
        <w:pStyle w:val="imgsc"/>
        <w:spacing w:before="0" w:beforeAutospacing="0" w:after="0" w:afterAutospacing="0" w:line="360" w:lineRule="auto"/>
        <w:jc w:val="center"/>
        <w:rPr>
          <w:rFonts w:asciiTheme="minorEastAsia" w:eastAsiaTheme="minorEastAsia" w:hAnsiTheme="minorEastAsia" w:cs="Arial"/>
          <w:sz w:val="21"/>
          <w:szCs w:val="21"/>
        </w:rPr>
      </w:pPr>
      <w:r w:rsidRPr="00EE774C">
        <w:rPr>
          <w:rFonts w:asciiTheme="minorEastAsia" w:eastAsiaTheme="minorEastAsia" w:hAnsiTheme="minorEastAsia" w:cs="Arial"/>
          <w:noProof/>
          <w:sz w:val="21"/>
          <w:szCs w:val="21"/>
        </w:rPr>
        <w:lastRenderedPageBreak/>
        <w:drawing>
          <wp:inline distT="0" distB="0" distL="0" distR="0">
            <wp:extent cx="1971675" cy="2781300"/>
            <wp:effectExtent l="19050" t="0" r="9525" b="0"/>
            <wp:docPr id="40" name="图片 40" descr="图片 3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图片 3_2.png"/>
                    <pic:cNvPicPr>
                      <a:picLocks noChangeAspect="1" noChangeArrowheads="1"/>
                    </pic:cNvPicPr>
                  </pic:nvPicPr>
                  <pic:blipFill>
                    <a:blip r:embed="rId27"/>
                    <a:srcRect/>
                    <a:stretch>
                      <a:fillRect/>
                    </a:stretch>
                  </pic:blipFill>
                  <pic:spPr bwMode="auto">
                    <a:xfrm>
                      <a:off x="0" y="0"/>
                      <a:ext cx="1971675" cy="2781300"/>
                    </a:xfrm>
                    <a:prstGeom prst="rect">
                      <a:avLst/>
                    </a:prstGeom>
                    <a:noFill/>
                    <a:ln w="9525">
                      <a:noFill/>
                      <a:miter lim="800000"/>
                      <a:headEnd/>
                      <a:tailEnd/>
                    </a:ln>
                  </pic:spPr>
                </pic:pic>
              </a:graphicData>
            </a:graphic>
          </wp:inline>
        </w:drawing>
      </w:r>
    </w:p>
    <w:p w:rsidR="00EE774C" w:rsidRPr="00EE774C" w:rsidRDefault="00EE774C" w:rsidP="00FD762D">
      <w:pPr>
        <w:pStyle w:val="a3"/>
        <w:spacing w:before="0" w:beforeAutospacing="0" w:after="0" w:afterAutospacing="0" w:line="360" w:lineRule="auto"/>
        <w:ind w:firstLineChars="200" w:firstLine="420"/>
        <w:jc w:val="both"/>
        <w:rPr>
          <w:rFonts w:asciiTheme="minorEastAsia" w:eastAsiaTheme="minorEastAsia" w:hAnsiTheme="minorEastAsia" w:cs="Arial"/>
          <w:sz w:val="21"/>
          <w:szCs w:val="21"/>
        </w:rPr>
      </w:pPr>
      <w:r w:rsidRPr="00EE774C">
        <w:rPr>
          <w:rFonts w:asciiTheme="minorEastAsia" w:eastAsiaTheme="minorEastAsia" w:hAnsiTheme="minorEastAsia" w:cs="Arial"/>
          <w:sz w:val="21"/>
          <w:szCs w:val="21"/>
        </w:rPr>
        <w:t>本次的四位主讲之一，旭日工商管理学院团委书记沈嘉斌表示，此次作为青年教师代表走进渔阳里，通过集中学习共青团的前世今生，既是一次对自身深刻的沉浸式教育，更是教会学生如何在疫情下明晰青年使命，讲好中国故事，体悟中国精神。这些鲜活的人物和故事是一本生动的“教材”，值得我们不断品味、学习。</w:t>
      </w:r>
    </w:p>
    <w:p w:rsidR="00EE774C" w:rsidRPr="00EE774C" w:rsidRDefault="00EE774C" w:rsidP="00FD762D">
      <w:pPr>
        <w:pStyle w:val="a3"/>
        <w:spacing w:before="0" w:beforeAutospacing="0" w:after="0" w:afterAutospacing="0" w:line="360" w:lineRule="auto"/>
        <w:ind w:firstLineChars="200" w:firstLine="420"/>
        <w:jc w:val="both"/>
        <w:rPr>
          <w:rFonts w:asciiTheme="minorEastAsia" w:eastAsiaTheme="minorEastAsia" w:hAnsiTheme="minorEastAsia" w:cs="Arial"/>
          <w:sz w:val="21"/>
          <w:szCs w:val="21"/>
        </w:rPr>
      </w:pPr>
      <w:r w:rsidRPr="00EE774C">
        <w:rPr>
          <w:rFonts w:asciiTheme="minorEastAsia" w:eastAsiaTheme="minorEastAsia" w:hAnsiTheme="minorEastAsia" w:cs="Arial"/>
          <w:sz w:val="21"/>
          <w:szCs w:val="21"/>
        </w:rPr>
        <w:t>据了解，五四“云直播”，标志着东华大学纪念五四运动101周年系列活动正式启动。直播的同时，还发布了2020年东华大学青年马克思主义培养工程青年研究课题，东华大学“青马工程”的学员们将围绕共青团历史研究、团属新媒体建设、基层团支部建设、团员劳动精神培育等方面展开调查研究。</w:t>
      </w:r>
    </w:p>
    <w:p w:rsidR="00EE774C" w:rsidRPr="00EE774C" w:rsidRDefault="00EE774C" w:rsidP="00FD762D">
      <w:pPr>
        <w:pStyle w:val="a3"/>
        <w:spacing w:before="0" w:beforeAutospacing="0" w:after="0" w:afterAutospacing="0" w:line="360" w:lineRule="auto"/>
        <w:ind w:firstLineChars="200" w:firstLine="420"/>
        <w:jc w:val="both"/>
        <w:rPr>
          <w:rFonts w:asciiTheme="minorEastAsia" w:eastAsiaTheme="minorEastAsia" w:hAnsiTheme="minorEastAsia" w:cs="Arial"/>
          <w:sz w:val="21"/>
          <w:szCs w:val="21"/>
        </w:rPr>
      </w:pPr>
      <w:r w:rsidRPr="00EE774C">
        <w:rPr>
          <w:rFonts w:asciiTheme="minorEastAsia" w:eastAsiaTheme="minorEastAsia" w:hAnsiTheme="minorEastAsia" w:cs="Arial"/>
          <w:sz w:val="21"/>
          <w:szCs w:val="21"/>
        </w:rPr>
        <w:t>将团日活动、主题教育“迁移”到线上是在特殊时期的全新探索。为了纪念五四运动101周年，东华大学团委以网络直播、微信公众平台推送为主要形式，持续开展2019-2020学年五四表彰优秀典型风采展、战疫云团课、“劳动炼就新青年”线上主题团日等活动，以青年人的视角、语言和态度传递能量，进一步引导师生更好担当作为、努力激扬家国情怀，让青春在党和人民最需要的地方绽放绚丽之花。（单雯 杨蓉 王宇</w:t>
      </w:r>
      <w:r>
        <w:rPr>
          <w:rFonts w:asciiTheme="minorEastAsia" w:eastAsiaTheme="minorEastAsia" w:hAnsiTheme="minorEastAsia" w:cs="Arial" w:hint="eastAsia"/>
          <w:sz w:val="21"/>
          <w:szCs w:val="21"/>
        </w:rPr>
        <w:t xml:space="preserve">  </w:t>
      </w:r>
      <w:r w:rsidRPr="00EE774C">
        <w:rPr>
          <w:rFonts w:asciiTheme="minorEastAsia" w:eastAsiaTheme="minorEastAsia" w:hAnsiTheme="minorEastAsia" w:cs="Arial"/>
          <w:sz w:val="21"/>
          <w:szCs w:val="21"/>
        </w:rPr>
        <w:t>图</w:t>
      </w:r>
      <w:r>
        <w:rPr>
          <w:rFonts w:asciiTheme="minorEastAsia" w:eastAsiaTheme="minorEastAsia" w:hAnsiTheme="minorEastAsia" w:cs="Arial" w:hint="eastAsia"/>
          <w:sz w:val="21"/>
          <w:szCs w:val="21"/>
        </w:rPr>
        <w:t>：</w:t>
      </w:r>
      <w:r w:rsidRPr="00EE774C">
        <w:rPr>
          <w:rFonts w:asciiTheme="minorEastAsia" w:eastAsiaTheme="minorEastAsia" w:hAnsiTheme="minorEastAsia" w:cs="Arial"/>
          <w:sz w:val="21"/>
          <w:szCs w:val="21"/>
        </w:rPr>
        <w:t>杨玉璋）</w:t>
      </w:r>
    </w:p>
    <w:p w:rsidR="00EC6D69" w:rsidRDefault="005F5523" w:rsidP="00FD762D">
      <w:pPr>
        <w:spacing w:line="360" w:lineRule="auto"/>
        <w:jc w:val="left"/>
        <w:rPr>
          <w:rFonts w:asciiTheme="minorEastAsia" w:hAnsiTheme="minorEastAsia"/>
        </w:rPr>
      </w:pPr>
      <w:r w:rsidRPr="005F5523">
        <w:rPr>
          <w:rFonts w:asciiTheme="minorEastAsia" w:hAnsiTheme="minorEastAsia" w:hint="eastAsia"/>
        </w:rPr>
        <w:t>文章链接：</w:t>
      </w:r>
      <w:hyperlink r:id="rId28" w:history="1">
        <w:r w:rsidRPr="005F5523">
          <w:rPr>
            <w:rStyle w:val="a5"/>
            <w:rFonts w:asciiTheme="minorEastAsia" w:hAnsiTheme="minorEastAsia"/>
          </w:rPr>
          <w:t>https://m.haiwainet.cn/middle/3542414/2020/0429/content_31780014_1.html?from=singlemessage&amp;isappinstalled=0</w:t>
        </w:r>
      </w:hyperlink>
      <w:r w:rsidRPr="005F5523">
        <w:rPr>
          <w:rFonts w:asciiTheme="minorEastAsia" w:hAnsiTheme="minorEastAsia" w:hint="eastAsia"/>
        </w:rPr>
        <w:t xml:space="preserve"> </w:t>
      </w:r>
    </w:p>
    <w:p w:rsidR="005F5523" w:rsidRPr="005F5523" w:rsidRDefault="005F5523" w:rsidP="00FD762D">
      <w:pPr>
        <w:spacing w:line="360" w:lineRule="auto"/>
        <w:jc w:val="left"/>
        <w:rPr>
          <w:rFonts w:asciiTheme="minorEastAsia" w:hAnsiTheme="minorEastAsia"/>
        </w:rPr>
      </w:pPr>
      <w:r>
        <w:rPr>
          <w:rFonts w:asciiTheme="minorEastAsia" w:hAnsiTheme="minorEastAsia" w:hint="eastAsia"/>
        </w:rPr>
        <w:t>（时间：2020年4月29日 媒体：</w:t>
      </w:r>
      <w:r w:rsidRPr="005F5523">
        <w:rPr>
          <w:rFonts w:asciiTheme="minorEastAsia" w:hAnsiTheme="minorEastAsia" w:hint="eastAsia"/>
        </w:rPr>
        <w:t>人民日报海外版官网“海外网”</w:t>
      </w:r>
      <w:r>
        <w:rPr>
          <w:rFonts w:asciiTheme="minorEastAsia" w:hAnsiTheme="minorEastAsia" w:hint="eastAsia"/>
        </w:rPr>
        <w:t xml:space="preserve"> 作者：</w:t>
      </w:r>
      <w:r w:rsidRPr="00EE774C">
        <w:rPr>
          <w:rFonts w:asciiTheme="minorEastAsia" w:hAnsiTheme="minorEastAsia" w:cs="Arial"/>
          <w:szCs w:val="21"/>
        </w:rPr>
        <w:t>单雯</w:t>
      </w:r>
      <w:r>
        <w:rPr>
          <w:rFonts w:asciiTheme="minorEastAsia" w:hAnsiTheme="minorEastAsia" w:cs="Arial"/>
          <w:szCs w:val="21"/>
        </w:rPr>
        <w:t>、</w:t>
      </w:r>
      <w:r w:rsidRPr="00EE774C">
        <w:rPr>
          <w:rFonts w:asciiTheme="minorEastAsia" w:hAnsiTheme="minorEastAsia" w:cs="Arial"/>
          <w:szCs w:val="21"/>
        </w:rPr>
        <w:t>杨蓉</w:t>
      </w:r>
      <w:r>
        <w:rPr>
          <w:rFonts w:asciiTheme="minorEastAsia" w:hAnsiTheme="minorEastAsia" w:cs="Arial"/>
          <w:szCs w:val="21"/>
        </w:rPr>
        <w:t>、</w:t>
      </w:r>
      <w:r w:rsidRPr="00EE774C">
        <w:rPr>
          <w:rFonts w:asciiTheme="minorEastAsia" w:hAnsiTheme="minorEastAsia" w:cs="Arial"/>
          <w:szCs w:val="21"/>
        </w:rPr>
        <w:t>王宇</w:t>
      </w:r>
      <w:r>
        <w:rPr>
          <w:rFonts w:asciiTheme="minorEastAsia" w:hAnsiTheme="minorEastAsia" w:hint="eastAsia"/>
        </w:rPr>
        <w:t>）</w:t>
      </w:r>
    </w:p>
    <w:p w:rsidR="0013494A" w:rsidRDefault="0013494A" w:rsidP="00FD762D">
      <w:pPr>
        <w:spacing w:line="360" w:lineRule="auto"/>
      </w:pPr>
    </w:p>
    <w:p w:rsidR="005B3ED4" w:rsidRDefault="005B3ED4" w:rsidP="00FD762D">
      <w:pPr>
        <w:spacing w:line="360" w:lineRule="auto"/>
      </w:pPr>
    </w:p>
    <w:p w:rsidR="005B3ED4" w:rsidRDefault="005B3ED4" w:rsidP="00FD762D">
      <w:pPr>
        <w:spacing w:line="360" w:lineRule="auto"/>
        <w:jc w:val="center"/>
        <w:rPr>
          <w:rFonts w:ascii="黑体" w:eastAsia="黑体" w:hAnsi="黑体"/>
          <w:sz w:val="32"/>
          <w:szCs w:val="32"/>
        </w:rPr>
      </w:pPr>
      <w:r>
        <w:rPr>
          <w:rFonts w:ascii="黑体" w:eastAsia="黑体" w:hAnsi="黑体" w:hint="eastAsia"/>
          <w:sz w:val="32"/>
          <w:szCs w:val="32"/>
        </w:rPr>
        <w:t>【</w:t>
      </w:r>
      <w:r w:rsidRPr="00EE774C">
        <w:rPr>
          <w:rFonts w:ascii="黑体" w:eastAsia="黑体" w:hAnsi="黑体" w:hint="eastAsia"/>
          <w:sz w:val="32"/>
          <w:szCs w:val="32"/>
        </w:rPr>
        <w:t>人民日报海外版官网“海外网”</w:t>
      </w:r>
      <w:r w:rsidRPr="005B3ED4">
        <w:rPr>
          <w:rFonts w:ascii="黑体" w:eastAsia="黑体" w:hAnsi="黑体" w:hint="eastAsia"/>
          <w:sz w:val="32"/>
          <w:szCs w:val="32"/>
        </w:rPr>
        <w:t>首页焦点图</w:t>
      </w:r>
      <w:r>
        <w:rPr>
          <w:rFonts w:ascii="黑体" w:eastAsia="黑体" w:hAnsi="黑体" w:hint="eastAsia"/>
          <w:sz w:val="32"/>
          <w:szCs w:val="32"/>
        </w:rPr>
        <w:t>】</w:t>
      </w:r>
    </w:p>
    <w:p w:rsidR="005B3ED4" w:rsidRPr="005B3ED4" w:rsidRDefault="005B3ED4" w:rsidP="00FD762D">
      <w:pPr>
        <w:spacing w:line="360" w:lineRule="auto"/>
      </w:pPr>
      <w:r>
        <w:rPr>
          <w:noProof/>
        </w:rPr>
        <w:lastRenderedPageBreak/>
        <w:drawing>
          <wp:inline distT="0" distB="0" distL="0" distR="0">
            <wp:extent cx="6188710" cy="4109204"/>
            <wp:effectExtent l="19050" t="0" r="2540" b="0"/>
            <wp:docPr id="47" name="图片 47" descr="C:\Users\小宇\AppData\Local\Temp\WeChat Files\629622355192374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小宇\AppData\Local\Temp\WeChat Files\629622355192374520.jpg"/>
                    <pic:cNvPicPr>
                      <a:picLocks noChangeAspect="1" noChangeArrowheads="1"/>
                    </pic:cNvPicPr>
                  </pic:nvPicPr>
                  <pic:blipFill>
                    <a:blip r:embed="rId29"/>
                    <a:srcRect/>
                    <a:stretch>
                      <a:fillRect/>
                    </a:stretch>
                  </pic:blipFill>
                  <pic:spPr bwMode="auto">
                    <a:xfrm>
                      <a:off x="0" y="0"/>
                      <a:ext cx="6188710" cy="4109204"/>
                    </a:xfrm>
                    <a:prstGeom prst="rect">
                      <a:avLst/>
                    </a:prstGeom>
                    <a:noFill/>
                    <a:ln w="9525">
                      <a:noFill/>
                      <a:miter lim="800000"/>
                      <a:headEnd/>
                      <a:tailEnd/>
                    </a:ln>
                  </pic:spPr>
                </pic:pic>
              </a:graphicData>
            </a:graphic>
          </wp:inline>
        </w:drawing>
      </w:r>
    </w:p>
    <w:p w:rsidR="00BD2CFD" w:rsidRPr="005F5523" w:rsidRDefault="00BD2CFD" w:rsidP="00FD762D">
      <w:pPr>
        <w:spacing w:line="360" w:lineRule="auto"/>
        <w:jc w:val="left"/>
        <w:rPr>
          <w:rFonts w:asciiTheme="minorEastAsia" w:hAnsiTheme="minorEastAsia"/>
        </w:rPr>
      </w:pPr>
      <w:r>
        <w:rPr>
          <w:rFonts w:asciiTheme="minorEastAsia" w:hAnsiTheme="minorEastAsia" w:hint="eastAsia"/>
        </w:rPr>
        <w:t>（时间：2020年4月29日 媒体：</w:t>
      </w:r>
      <w:r w:rsidRPr="005F5523">
        <w:rPr>
          <w:rFonts w:asciiTheme="minorEastAsia" w:hAnsiTheme="minorEastAsia" w:hint="eastAsia"/>
        </w:rPr>
        <w:t>人民日报海外版官网“海外网”</w:t>
      </w:r>
      <w:r>
        <w:rPr>
          <w:rFonts w:asciiTheme="minorEastAsia" w:hAnsiTheme="minorEastAsia" w:hint="eastAsia"/>
        </w:rPr>
        <w:t xml:space="preserve"> 作者：</w:t>
      </w:r>
      <w:r>
        <w:rPr>
          <w:rFonts w:asciiTheme="minorEastAsia" w:hAnsiTheme="minorEastAsia" w:cs="Arial" w:hint="eastAsia"/>
          <w:szCs w:val="21"/>
        </w:rPr>
        <w:t>杨玉璋</w:t>
      </w:r>
      <w:r>
        <w:rPr>
          <w:rFonts w:asciiTheme="minorEastAsia" w:hAnsiTheme="minorEastAsia" w:hint="eastAsia"/>
        </w:rPr>
        <w:t>）</w:t>
      </w:r>
    </w:p>
    <w:p w:rsidR="005B3ED4" w:rsidRPr="00BD2CFD" w:rsidRDefault="005B3ED4" w:rsidP="00FD762D">
      <w:pPr>
        <w:spacing w:line="360" w:lineRule="auto"/>
      </w:pPr>
    </w:p>
    <w:p w:rsidR="005B3ED4" w:rsidRPr="00032D30" w:rsidRDefault="005B3ED4" w:rsidP="00FD762D">
      <w:pPr>
        <w:spacing w:line="360" w:lineRule="auto"/>
        <w:rPr>
          <w:rFonts w:asciiTheme="minorEastAsia" w:hAnsiTheme="minorEastAsia" w:hint="eastAsia"/>
          <w:color w:val="000000" w:themeColor="text1"/>
        </w:rPr>
      </w:pPr>
    </w:p>
    <w:p w:rsidR="00032D30" w:rsidRPr="00032D30" w:rsidRDefault="00032D30" w:rsidP="00FD762D">
      <w:pPr>
        <w:spacing w:line="360" w:lineRule="auto"/>
        <w:jc w:val="center"/>
        <w:rPr>
          <w:rFonts w:ascii="黑体" w:eastAsia="黑体" w:hAnsi="黑体"/>
          <w:color w:val="000000" w:themeColor="text1"/>
          <w:sz w:val="32"/>
          <w:szCs w:val="32"/>
        </w:rPr>
      </w:pPr>
      <w:r>
        <w:rPr>
          <w:rFonts w:ascii="黑体" w:eastAsia="黑体" w:hAnsi="黑体" w:hint="eastAsia"/>
          <w:bCs/>
          <w:color w:val="000000" w:themeColor="text1"/>
          <w:sz w:val="32"/>
          <w:szCs w:val="32"/>
        </w:rPr>
        <w:t>【</w:t>
      </w:r>
      <w:r w:rsidRPr="00032D30">
        <w:rPr>
          <w:rFonts w:ascii="黑体" w:eastAsia="黑体" w:hAnsi="黑体" w:hint="eastAsia"/>
          <w:bCs/>
          <w:color w:val="000000" w:themeColor="text1"/>
          <w:sz w:val="32"/>
          <w:szCs w:val="32"/>
        </w:rPr>
        <w:t>中</w:t>
      </w:r>
      <w:r>
        <w:rPr>
          <w:rFonts w:ascii="黑体" w:eastAsia="黑体" w:hAnsi="黑体" w:hint="eastAsia"/>
          <w:bCs/>
          <w:color w:val="000000" w:themeColor="text1"/>
          <w:sz w:val="32"/>
          <w:szCs w:val="32"/>
        </w:rPr>
        <w:t>国</w:t>
      </w:r>
      <w:r w:rsidRPr="00032D30">
        <w:rPr>
          <w:rFonts w:ascii="黑体" w:eastAsia="黑体" w:hAnsi="黑体" w:hint="eastAsia"/>
          <w:bCs/>
          <w:color w:val="000000" w:themeColor="text1"/>
          <w:sz w:val="32"/>
          <w:szCs w:val="32"/>
        </w:rPr>
        <w:t>新</w:t>
      </w:r>
      <w:r>
        <w:rPr>
          <w:rFonts w:ascii="黑体" w:eastAsia="黑体" w:hAnsi="黑体" w:hint="eastAsia"/>
          <w:bCs/>
          <w:color w:val="000000" w:themeColor="text1"/>
          <w:sz w:val="32"/>
          <w:szCs w:val="32"/>
        </w:rPr>
        <w:t>闻</w:t>
      </w:r>
      <w:r w:rsidRPr="00032D30">
        <w:rPr>
          <w:rFonts w:ascii="黑体" w:eastAsia="黑体" w:hAnsi="黑体" w:hint="eastAsia"/>
          <w:bCs/>
          <w:color w:val="000000" w:themeColor="text1"/>
          <w:sz w:val="32"/>
          <w:szCs w:val="32"/>
        </w:rPr>
        <w:t>网</w:t>
      </w:r>
      <w:r>
        <w:rPr>
          <w:rFonts w:ascii="黑体" w:eastAsia="黑体" w:hAnsi="黑体" w:hint="eastAsia"/>
          <w:bCs/>
          <w:color w:val="000000" w:themeColor="text1"/>
          <w:sz w:val="32"/>
          <w:szCs w:val="32"/>
        </w:rPr>
        <w:t>】</w:t>
      </w:r>
      <w:r w:rsidRPr="00032D30">
        <w:rPr>
          <w:rFonts w:ascii="黑体" w:eastAsia="黑体" w:hAnsi="黑体" w:hint="eastAsia"/>
          <w:bCs/>
          <w:color w:val="000000" w:themeColor="text1"/>
          <w:sz w:val="32"/>
          <w:szCs w:val="32"/>
        </w:rPr>
        <w:t>东华大学纪念五四运动101周年云直播开讲</w:t>
      </w:r>
    </w:p>
    <w:p w:rsidR="00032D30" w:rsidRPr="00032D30" w:rsidRDefault="00032D30" w:rsidP="00FD762D">
      <w:pPr>
        <w:spacing w:line="360" w:lineRule="auto"/>
        <w:jc w:val="center"/>
        <w:rPr>
          <w:rFonts w:asciiTheme="minorEastAsia" w:hAnsiTheme="minorEastAsia" w:hint="eastAsia"/>
          <w:color w:val="000000" w:themeColor="text1"/>
        </w:rPr>
      </w:pPr>
      <w:r w:rsidRPr="00032D30">
        <w:rPr>
          <w:rFonts w:asciiTheme="minorEastAsia" w:hAnsiTheme="minorEastAsia" w:hint="eastAsia"/>
          <w:color w:val="000000" w:themeColor="text1"/>
        </w:rPr>
        <w:t>2020年04月30日 12:37   来源：中新网上海</w:t>
      </w:r>
    </w:p>
    <w:p w:rsidR="00032D30" w:rsidRPr="00032D30" w:rsidRDefault="00032D30" w:rsidP="00FD762D">
      <w:pPr>
        <w:spacing w:line="360" w:lineRule="auto"/>
        <w:jc w:val="center"/>
        <w:rPr>
          <w:rFonts w:asciiTheme="minorEastAsia" w:hAnsiTheme="minorEastAsia" w:hint="eastAsia"/>
          <w:color w:val="000000" w:themeColor="text1"/>
        </w:rPr>
      </w:pPr>
      <w:r w:rsidRPr="00032D30">
        <w:rPr>
          <w:rFonts w:asciiTheme="minorEastAsia" w:hAnsiTheme="minorEastAsia"/>
          <w:color w:val="000000" w:themeColor="text1"/>
        </w:rPr>
        <w:drawing>
          <wp:inline distT="0" distB="0" distL="0" distR="0">
            <wp:extent cx="2305050" cy="1752600"/>
            <wp:effectExtent l="19050" t="0" r="0" b="0"/>
            <wp:docPr id="161" name="图片 161" descr="http://www.sh.chinanews.com/kjjy/2020-04-30/U877P939T4D74965F15DT20200430123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www.sh.chinanews.com/kjjy/2020-04-30/U877P939T4D74965F15DT20200430123705.jpg"/>
                    <pic:cNvPicPr>
                      <a:picLocks noChangeAspect="1" noChangeArrowheads="1"/>
                    </pic:cNvPicPr>
                  </pic:nvPicPr>
                  <pic:blipFill>
                    <a:blip r:embed="rId30"/>
                    <a:srcRect/>
                    <a:stretch>
                      <a:fillRect/>
                    </a:stretch>
                  </pic:blipFill>
                  <pic:spPr bwMode="auto">
                    <a:xfrm>
                      <a:off x="0" y="0"/>
                      <a:ext cx="2305050" cy="1752600"/>
                    </a:xfrm>
                    <a:prstGeom prst="rect">
                      <a:avLst/>
                    </a:prstGeom>
                    <a:noFill/>
                    <a:ln w="9525">
                      <a:noFill/>
                      <a:miter lim="800000"/>
                      <a:headEnd/>
                      <a:tailEnd/>
                    </a:ln>
                  </pic:spPr>
                </pic:pic>
              </a:graphicData>
            </a:graphic>
          </wp:inline>
        </w:drawing>
      </w:r>
    </w:p>
    <w:p w:rsidR="00032D30" w:rsidRPr="00032D30" w:rsidRDefault="00032D30" w:rsidP="00FD762D">
      <w:pPr>
        <w:spacing w:line="360" w:lineRule="auto"/>
        <w:rPr>
          <w:rFonts w:asciiTheme="minorEastAsia" w:hAnsiTheme="minorEastAsia" w:hint="eastAsia"/>
          <w:color w:val="000000" w:themeColor="text1"/>
        </w:rPr>
      </w:pPr>
      <w:r w:rsidRPr="00032D30">
        <w:rPr>
          <w:rFonts w:asciiTheme="minorEastAsia" w:hAnsiTheme="minorEastAsia" w:hint="eastAsia"/>
          <w:color w:val="000000" w:themeColor="text1"/>
        </w:rPr>
        <w:t xml:space="preserve">　　中新网上海新闻4月30日电</w:t>
      </w:r>
      <w:r>
        <w:rPr>
          <w:rFonts w:asciiTheme="minorEastAsia" w:hAnsiTheme="minorEastAsia" w:hint="eastAsia"/>
          <w:color w:val="000000" w:themeColor="text1"/>
        </w:rPr>
        <w:t>（</w:t>
      </w:r>
      <w:r w:rsidRPr="00032D30">
        <w:rPr>
          <w:rFonts w:asciiTheme="minorEastAsia" w:hAnsiTheme="minorEastAsia" w:hint="eastAsia"/>
          <w:color w:val="000000" w:themeColor="text1"/>
        </w:rPr>
        <w:t>杨蓉</w:t>
      </w:r>
      <w:r>
        <w:rPr>
          <w:rFonts w:asciiTheme="minorEastAsia" w:hAnsiTheme="minorEastAsia" w:hint="eastAsia"/>
          <w:color w:val="000000" w:themeColor="text1"/>
        </w:rPr>
        <w:t xml:space="preserve"> </w:t>
      </w:r>
      <w:r w:rsidRPr="00032D30">
        <w:rPr>
          <w:rFonts w:asciiTheme="minorEastAsia" w:hAnsiTheme="minorEastAsia" w:hint="eastAsia"/>
          <w:color w:val="000000" w:themeColor="text1"/>
        </w:rPr>
        <w:t>王宇</w:t>
      </w:r>
      <w:r>
        <w:rPr>
          <w:rFonts w:asciiTheme="minorEastAsia" w:hAnsiTheme="minorEastAsia" w:hint="eastAsia"/>
          <w:color w:val="000000" w:themeColor="text1"/>
        </w:rPr>
        <w:t>）</w:t>
      </w:r>
      <w:r w:rsidRPr="00032D30">
        <w:rPr>
          <w:rFonts w:asciiTheme="minorEastAsia" w:hAnsiTheme="minorEastAsia" w:hint="eastAsia"/>
          <w:color w:val="000000" w:themeColor="text1"/>
        </w:rPr>
        <w:t>“近百年前，陈独秀将新青年编辑部从北京迁回上海，入驻老渔阳里2号。就是在这里，中国第一个社会主义青年团诞生，共产主义的星星火种从这里点燃。”4月29日，来自东华大学机械工程学院的在沪学生董沁仪，向镜头前正在观看直播的青年人娓娓讲述百年红色弄堂——渔阳里的前世今生，东华大学“五四精神传承有我”纪念五四运动101周年云直播在中国社会主义</w:t>
      </w:r>
      <w:r w:rsidRPr="00032D30">
        <w:rPr>
          <w:rFonts w:asciiTheme="minorEastAsia" w:hAnsiTheme="minorEastAsia" w:hint="eastAsia"/>
          <w:color w:val="000000" w:themeColor="text1"/>
        </w:rPr>
        <w:lastRenderedPageBreak/>
        <w:t>青年团中央机关旧址开讲。</w:t>
      </w:r>
    </w:p>
    <w:p w:rsidR="00032D30" w:rsidRPr="00032D30" w:rsidRDefault="00032D30" w:rsidP="00FD762D">
      <w:pPr>
        <w:spacing w:line="360" w:lineRule="auto"/>
        <w:rPr>
          <w:rFonts w:asciiTheme="minorEastAsia" w:hAnsiTheme="minorEastAsia" w:hint="eastAsia"/>
          <w:color w:val="000000" w:themeColor="text1"/>
        </w:rPr>
      </w:pPr>
      <w:r w:rsidRPr="00032D30">
        <w:rPr>
          <w:rFonts w:asciiTheme="minorEastAsia" w:hAnsiTheme="minorEastAsia" w:hint="eastAsia"/>
          <w:color w:val="000000" w:themeColor="text1"/>
        </w:rPr>
        <w:t xml:space="preserve">　　“他们当中最年轻的17岁，最年长37岁，平均24.5岁”，主讲人介绍到，直播的镜头聚焦在一组大型浮雕群像上，浮雕呈现了上海社会主义青年团最早的八大发起人。从他们的面色、眼神、形态能够看得出他们投身革命的勇气、决心和为未来前途的展望。</w:t>
      </w:r>
    </w:p>
    <w:p w:rsidR="00032D30" w:rsidRPr="00032D30" w:rsidRDefault="00032D30" w:rsidP="00FD762D">
      <w:pPr>
        <w:spacing w:line="360" w:lineRule="auto"/>
        <w:rPr>
          <w:rFonts w:asciiTheme="minorEastAsia" w:hAnsiTheme="minorEastAsia" w:hint="eastAsia"/>
          <w:color w:val="000000" w:themeColor="text1"/>
        </w:rPr>
      </w:pPr>
      <w:r w:rsidRPr="00032D30">
        <w:rPr>
          <w:rFonts w:asciiTheme="minorEastAsia" w:hAnsiTheme="minorEastAsia" w:hint="eastAsia"/>
          <w:color w:val="000000" w:themeColor="text1"/>
        </w:rPr>
        <w:t xml:space="preserve">　　记者随着主讲人来到了展厅的二楼，大家在一个展柜旁停下了脚步，原来这里陈列着中国共产党上海发起组内最年轻的一位成员俞秀松的日记。主播老师还讲了一个当年俞秀松问他父亲要路费的有趣故事：俞秀松在给他父亲的信中索要路费，竟称呼父亲为“同志”，出乎意料的是，老先生还真的附上了1块钱，回信说是作为“同志情谊”给他。</w:t>
      </w:r>
    </w:p>
    <w:p w:rsidR="00032D30" w:rsidRPr="00032D30" w:rsidRDefault="00032D30" w:rsidP="00FD762D">
      <w:pPr>
        <w:spacing w:line="360" w:lineRule="auto"/>
        <w:rPr>
          <w:rFonts w:asciiTheme="minorEastAsia" w:hAnsiTheme="minorEastAsia" w:hint="eastAsia"/>
          <w:color w:val="000000" w:themeColor="text1"/>
        </w:rPr>
      </w:pPr>
      <w:r w:rsidRPr="00032D30">
        <w:rPr>
          <w:rFonts w:asciiTheme="minorEastAsia" w:hAnsiTheme="minorEastAsia" w:hint="eastAsia"/>
          <w:color w:val="000000" w:themeColor="text1"/>
        </w:rPr>
        <w:t xml:space="preserve">　　随着镜头穿梭在百年石库门建筑中，一群立下报国之志的热血青年开启解救中华民族于危难之间的红色故事仿佛就发生在眼前……</w:t>
      </w:r>
    </w:p>
    <w:p w:rsidR="00032D30" w:rsidRPr="00032D30" w:rsidRDefault="00032D30" w:rsidP="00FD762D">
      <w:pPr>
        <w:spacing w:line="360" w:lineRule="auto"/>
        <w:rPr>
          <w:rFonts w:asciiTheme="minorEastAsia" w:hAnsiTheme="minorEastAsia" w:hint="eastAsia"/>
          <w:color w:val="000000" w:themeColor="text1"/>
        </w:rPr>
      </w:pPr>
      <w:r w:rsidRPr="00032D30">
        <w:rPr>
          <w:rFonts w:asciiTheme="minorEastAsia" w:hAnsiTheme="minorEastAsia" w:hint="eastAsia"/>
          <w:color w:val="000000" w:themeColor="text1"/>
        </w:rPr>
        <w:t xml:space="preserve">　　近一小时的直播，来自东华大学的青年教师、在沪青年学生，从五四精神、爱国主义精神、疫情抗击中的青年担当、决战脱贫攻坚四个角度，通过介绍渔阳里的百年历史，向大家展现中国青年始终挺起的脊梁。</w:t>
      </w:r>
    </w:p>
    <w:p w:rsidR="00032D30" w:rsidRPr="00032D30" w:rsidRDefault="00032D30" w:rsidP="00FD762D">
      <w:pPr>
        <w:spacing w:line="360" w:lineRule="auto"/>
        <w:rPr>
          <w:rFonts w:asciiTheme="minorEastAsia" w:hAnsiTheme="minorEastAsia" w:hint="eastAsia"/>
          <w:color w:val="000000" w:themeColor="text1"/>
        </w:rPr>
      </w:pPr>
      <w:r w:rsidRPr="00032D30">
        <w:rPr>
          <w:rFonts w:asciiTheme="minorEastAsia" w:hAnsiTheme="minorEastAsia" w:hint="eastAsia"/>
          <w:color w:val="000000" w:themeColor="text1"/>
        </w:rPr>
        <w:t xml:space="preserve">　　此次直播吸引了大量的青年师生通过东华大学官方b站、抖音直播平台观看，远在千里之外的同学们通过弹幕与主讲人开展“青年大学习知识问答”现场互动。“太有意思啦，我回答对了问题，还拿到了东华定制‘战疫口罩’，开心开心”，b站用户“L瑶同学”发来这样一条弹幕。</w:t>
      </w:r>
    </w:p>
    <w:p w:rsidR="00032D30" w:rsidRPr="00032D30" w:rsidRDefault="00032D30" w:rsidP="00FD762D">
      <w:pPr>
        <w:spacing w:line="360" w:lineRule="auto"/>
        <w:rPr>
          <w:rFonts w:asciiTheme="minorEastAsia" w:hAnsiTheme="minorEastAsia" w:hint="eastAsia"/>
          <w:color w:val="000000" w:themeColor="text1"/>
        </w:rPr>
      </w:pPr>
      <w:r w:rsidRPr="00032D30">
        <w:rPr>
          <w:rFonts w:asciiTheme="minorEastAsia" w:hAnsiTheme="minorEastAsia" w:hint="eastAsia"/>
          <w:color w:val="000000" w:themeColor="text1"/>
        </w:rPr>
        <w:t xml:space="preserve">　　活动现场来自工业设计专业1802团支部的张怡卿告诉记者，“我是第一次到渔阳里来参观，听了几位老师、同学的讲解才知道共青团的诞生成长经过这么曲折的历程，同时我也被共青团八名发起者的革命故事所感动，正是有了他们的坚持和奋斗，星星之火才得以燎原。”</w:t>
      </w:r>
    </w:p>
    <w:p w:rsidR="00032D30" w:rsidRPr="00032D30" w:rsidRDefault="00032D30" w:rsidP="00FD762D">
      <w:pPr>
        <w:spacing w:line="360" w:lineRule="auto"/>
        <w:rPr>
          <w:rFonts w:asciiTheme="minorEastAsia" w:hAnsiTheme="minorEastAsia" w:hint="eastAsia"/>
          <w:color w:val="000000" w:themeColor="text1"/>
        </w:rPr>
      </w:pPr>
      <w:r w:rsidRPr="00032D30">
        <w:rPr>
          <w:rFonts w:asciiTheme="minorEastAsia" w:hAnsiTheme="minorEastAsia" w:hint="eastAsia"/>
          <w:color w:val="000000" w:themeColor="text1"/>
        </w:rPr>
        <w:t xml:space="preserve">　　本次的四位主讲之一，旭日工商管理学院团委书记沈嘉斌表示，此次作为青年教师代表走进渔阳里，通过集中学习共青团的前世今生，既是一次对自身深刻的沉浸式教育，更是教会学生如何在疫情下明晰青年使命，讲好中国故事，体悟中国精神。这些鲜活的人物和故事是一本生动的“教材”，值得我们不断品味、学习。</w:t>
      </w:r>
    </w:p>
    <w:p w:rsidR="00032D30" w:rsidRPr="00032D30" w:rsidRDefault="00032D30" w:rsidP="00FD762D">
      <w:pPr>
        <w:spacing w:line="360" w:lineRule="auto"/>
        <w:rPr>
          <w:rFonts w:asciiTheme="minorEastAsia" w:hAnsiTheme="minorEastAsia" w:hint="eastAsia"/>
          <w:color w:val="000000" w:themeColor="text1"/>
        </w:rPr>
      </w:pPr>
      <w:r w:rsidRPr="00032D30">
        <w:rPr>
          <w:rFonts w:asciiTheme="minorEastAsia" w:hAnsiTheme="minorEastAsia" w:hint="eastAsia"/>
          <w:color w:val="000000" w:themeColor="text1"/>
        </w:rPr>
        <w:t xml:space="preserve">　　特别的是，东华大学党委书记刘承功也来到了活动现场为青年们讲了堂生动的微团课。他在“云”端向东华青年致以节日问候，并勉励广大东华团员青年，要不负党和国家的召唤，勇敢担当起民族复兴的时代大任，把个人的梦想同实现伟大复兴的中国梦融汇起来，成长为新时代的奋斗者，以先锋者的姿态、先锋者的担当和作为，奔跑在我们新时代的最前列。</w:t>
      </w:r>
    </w:p>
    <w:p w:rsidR="00032D30" w:rsidRPr="00032D30" w:rsidRDefault="00032D30" w:rsidP="00FD762D">
      <w:pPr>
        <w:spacing w:line="360" w:lineRule="auto"/>
        <w:rPr>
          <w:rFonts w:asciiTheme="minorEastAsia" w:hAnsiTheme="minorEastAsia" w:hint="eastAsia"/>
          <w:color w:val="000000" w:themeColor="text1"/>
        </w:rPr>
      </w:pPr>
      <w:r w:rsidRPr="00032D30">
        <w:rPr>
          <w:rFonts w:asciiTheme="minorEastAsia" w:hAnsiTheme="minorEastAsia" w:hint="eastAsia"/>
          <w:color w:val="000000" w:themeColor="text1"/>
        </w:rPr>
        <w:t xml:space="preserve">　　据了解，五四“云直播”，标志着东华大学纪念五四运动101周年系列活动正式启动。直播的同时，还发布了2020年东华大学青年马克思主义培养工程青年研究课题，东华大学“青马工程”的学员们将围绕共青团历史研究、团属新媒体建设、基层团支部建设、团员劳动精神培育等方面展开调查研究。团市委挂职</w:t>
      </w:r>
      <w:r w:rsidRPr="00032D30">
        <w:rPr>
          <w:rFonts w:asciiTheme="minorEastAsia" w:hAnsiTheme="minorEastAsia" w:hint="eastAsia"/>
          <w:color w:val="000000" w:themeColor="text1"/>
        </w:rPr>
        <w:lastRenderedPageBreak/>
        <w:t>副书记戴冰、东华大学党委副书记刘淑慧为学校“青马工程”学员赠书。</w:t>
      </w:r>
    </w:p>
    <w:p w:rsidR="00032D30" w:rsidRPr="00032D30" w:rsidRDefault="00032D30" w:rsidP="00FD762D">
      <w:pPr>
        <w:spacing w:line="360" w:lineRule="auto"/>
        <w:rPr>
          <w:rFonts w:asciiTheme="minorEastAsia" w:hAnsiTheme="minorEastAsia" w:hint="eastAsia"/>
          <w:color w:val="000000" w:themeColor="text1"/>
        </w:rPr>
      </w:pPr>
      <w:r w:rsidRPr="00032D30">
        <w:rPr>
          <w:rFonts w:asciiTheme="minorEastAsia" w:hAnsiTheme="minorEastAsia" w:hint="eastAsia"/>
          <w:color w:val="000000" w:themeColor="text1"/>
        </w:rPr>
        <w:t xml:space="preserve">　　将团日活动、主题教育“迁移”到线上是在特殊时期的全新探索。为了纪念五四运动101周年，东华大学团委以网络直播、微信公众平台推送为主要形式，持续开展2019-2020学年五四表彰优秀典型风采展、战“疫”云团课、“劳动炼就新青年”线上主题团日等活动，以青年人的视角、语言和态度传递能量，进一步引导师生更好担当作为、努力激扬家国情怀，让青春在党和人民最需要的地方绽放绚丽之花。</w:t>
      </w:r>
    </w:p>
    <w:p w:rsidR="00032D30" w:rsidRDefault="00032D30" w:rsidP="00FD762D">
      <w:pPr>
        <w:spacing w:line="360" w:lineRule="auto"/>
        <w:jc w:val="right"/>
        <w:rPr>
          <w:rFonts w:asciiTheme="minorEastAsia" w:hAnsiTheme="minorEastAsia" w:hint="eastAsia"/>
          <w:color w:val="000000" w:themeColor="text1"/>
        </w:rPr>
      </w:pPr>
      <w:r w:rsidRPr="00032D30">
        <w:rPr>
          <w:rFonts w:asciiTheme="minorEastAsia" w:hAnsiTheme="minorEastAsia" w:hint="eastAsia"/>
          <w:color w:val="000000" w:themeColor="text1"/>
        </w:rPr>
        <w:t>编辑：许婧</w:t>
      </w:r>
    </w:p>
    <w:p w:rsidR="00032D30" w:rsidRDefault="00032D30" w:rsidP="00FD762D">
      <w:pPr>
        <w:spacing w:line="360" w:lineRule="auto"/>
        <w:jc w:val="left"/>
        <w:rPr>
          <w:rFonts w:asciiTheme="minorEastAsia" w:hAnsiTheme="minorEastAsia" w:hint="eastAsia"/>
          <w:color w:val="000000" w:themeColor="text1"/>
        </w:rPr>
      </w:pPr>
      <w:r>
        <w:rPr>
          <w:rFonts w:asciiTheme="minorEastAsia" w:hAnsiTheme="minorEastAsia" w:hint="eastAsia"/>
          <w:color w:val="000000" w:themeColor="text1"/>
        </w:rPr>
        <w:t>文章链接：</w:t>
      </w:r>
      <w:hyperlink r:id="rId31" w:history="1">
        <w:r w:rsidRPr="006F639C">
          <w:rPr>
            <w:rStyle w:val="a5"/>
            <w:rFonts w:asciiTheme="minorEastAsia" w:hAnsiTheme="minorEastAsia"/>
          </w:rPr>
          <w:t>http://www.sh.chinanews.com/kjjy/2020-04-30/74965.shtml?from=singlemessage&amp;isappinstalled=0</w:t>
        </w:r>
      </w:hyperlink>
      <w:r>
        <w:rPr>
          <w:rFonts w:asciiTheme="minorEastAsia" w:hAnsiTheme="minorEastAsia" w:hint="eastAsia"/>
          <w:color w:val="000000" w:themeColor="text1"/>
        </w:rPr>
        <w:t xml:space="preserve"> </w:t>
      </w:r>
    </w:p>
    <w:p w:rsidR="00032D30" w:rsidRDefault="00032D30" w:rsidP="00FD762D">
      <w:pPr>
        <w:spacing w:line="360" w:lineRule="auto"/>
        <w:jc w:val="left"/>
        <w:rPr>
          <w:rFonts w:asciiTheme="minorEastAsia" w:hAnsiTheme="minorEastAsia" w:hint="eastAsia"/>
          <w:color w:val="000000" w:themeColor="text1"/>
        </w:rPr>
      </w:pPr>
      <w:r>
        <w:rPr>
          <w:rFonts w:asciiTheme="minorEastAsia" w:hAnsiTheme="minorEastAsia" w:hint="eastAsia"/>
          <w:color w:val="000000" w:themeColor="text1"/>
        </w:rPr>
        <w:t>（</w:t>
      </w:r>
      <w:r w:rsidRPr="00110F8C">
        <w:rPr>
          <w:rFonts w:asciiTheme="minorEastAsia" w:hAnsiTheme="minorEastAsia" w:hint="eastAsia"/>
        </w:rPr>
        <w:t>时间：</w:t>
      </w:r>
      <w:r w:rsidRPr="00110F8C">
        <w:rPr>
          <w:rFonts w:asciiTheme="minorEastAsia" w:hAnsiTheme="minorEastAsia"/>
        </w:rPr>
        <w:t>2020</w:t>
      </w:r>
      <w:r w:rsidRPr="00110F8C">
        <w:rPr>
          <w:rFonts w:asciiTheme="minorEastAsia" w:hAnsiTheme="minorEastAsia" w:hint="eastAsia"/>
        </w:rPr>
        <w:t>年4月</w:t>
      </w:r>
      <w:r>
        <w:rPr>
          <w:rFonts w:asciiTheme="minorEastAsia" w:hAnsiTheme="minorEastAsia" w:hint="eastAsia"/>
        </w:rPr>
        <w:t>30</w:t>
      </w:r>
      <w:r w:rsidRPr="00110F8C">
        <w:rPr>
          <w:rFonts w:asciiTheme="minorEastAsia" w:hAnsiTheme="minorEastAsia" w:hint="eastAsia"/>
        </w:rPr>
        <w:t>日 媒体：</w:t>
      </w:r>
      <w:r w:rsidR="00E80DDD" w:rsidRPr="00E80DDD">
        <w:rPr>
          <w:rFonts w:hint="eastAsia"/>
        </w:rPr>
        <w:t>中国新闻网</w:t>
      </w:r>
      <w:r w:rsidR="00E80DDD">
        <w:rPr>
          <w:rFonts w:hint="eastAsia"/>
        </w:rPr>
        <w:t xml:space="preserve"> </w:t>
      </w:r>
      <w:r w:rsidRPr="00110F8C">
        <w:rPr>
          <w:rFonts w:asciiTheme="minorEastAsia" w:hAnsiTheme="minorEastAsia" w:hint="eastAsia"/>
        </w:rPr>
        <w:t>作者：</w:t>
      </w:r>
      <w:r w:rsidRPr="005D02D9">
        <w:rPr>
          <w:rFonts w:asciiTheme="minorEastAsia" w:hAnsiTheme="minorEastAsia"/>
        </w:rPr>
        <w:t>杨蓉</w:t>
      </w:r>
      <w:r>
        <w:rPr>
          <w:rFonts w:asciiTheme="minorEastAsia" w:hAnsiTheme="minorEastAsia"/>
        </w:rPr>
        <w:t>、</w:t>
      </w:r>
      <w:r w:rsidRPr="005D02D9">
        <w:rPr>
          <w:rFonts w:asciiTheme="minorEastAsia" w:hAnsiTheme="minorEastAsia"/>
        </w:rPr>
        <w:t>王宇</w:t>
      </w:r>
      <w:r>
        <w:rPr>
          <w:rFonts w:asciiTheme="minorEastAsia" w:hAnsiTheme="minorEastAsia" w:hint="eastAsia"/>
          <w:color w:val="000000" w:themeColor="text1"/>
        </w:rPr>
        <w:t>）</w:t>
      </w:r>
    </w:p>
    <w:p w:rsidR="00032D30" w:rsidRDefault="00032D30" w:rsidP="00FD762D">
      <w:pPr>
        <w:spacing w:line="360" w:lineRule="auto"/>
        <w:jc w:val="right"/>
        <w:rPr>
          <w:rFonts w:asciiTheme="minorEastAsia" w:hAnsiTheme="minorEastAsia" w:hint="eastAsia"/>
          <w:color w:val="000000" w:themeColor="text1"/>
        </w:rPr>
      </w:pPr>
    </w:p>
    <w:p w:rsidR="00032D30" w:rsidRDefault="00032D30" w:rsidP="00FD762D">
      <w:pPr>
        <w:spacing w:line="360" w:lineRule="auto"/>
        <w:rPr>
          <w:rFonts w:hint="eastAsia"/>
        </w:rPr>
      </w:pPr>
    </w:p>
    <w:p w:rsidR="005D02D9" w:rsidRDefault="005D02D9" w:rsidP="00FD762D">
      <w:pPr>
        <w:spacing w:line="360" w:lineRule="auto"/>
        <w:jc w:val="center"/>
        <w:rPr>
          <w:rFonts w:ascii="黑体" w:eastAsia="黑体" w:hAnsi="黑体" w:hint="eastAsia"/>
          <w:sz w:val="32"/>
          <w:szCs w:val="32"/>
        </w:rPr>
      </w:pPr>
      <w:r>
        <w:rPr>
          <w:rFonts w:ascii="黑体" w:eastAsia="黑体" w:hAnsi="黑体" w:hint="eastAsia"/>
          <w:sz w:val="32"/>
          <w:szCs w:val="32"/>
        </w:rPr>
        <w:t>【</w:t>
      </w:r>
      <w:r w:rsidRPr="005D02D9">
        <w:rPr>
          <w:rFonts w:ascii="黑体" w:eastAsia="黑体" w:hAnsi="黑体" w:hint="eastAsia"/>
          <w:sz w:val="32"/>
          <w:szCs w:val="32"/>
        </w:rPr>
        <w:t>中共中央宣传部“学习强国”平台</w:t>
      </w:r>
      <w:r>
        <w:rPr>
          <w:rFonts w:ascii="黑体" w:eastAsia="黑体" w:hAnsi="黑体" w:hint="eastAsia"/>
          <w:sz w:val="32"/>
          <w:szCs w:val="32"/>
        </w:rPr>
        <w:t>】</w:t>
      </w:r>
    </w:p>
    <w:p w:rsidR="005D02D9" w:rsidRPr="005D02D9" w:rsidRDefault="005D02D9" w:rsidP="00FD762D">
      <w:pPr>
        <w:spacing w:line="360" w:lineRule="auto"/>
        <w:jc w:val="center"/>
        <w:rPr>
          <w:rFonts w:ascii="黑体" w:eastAsia="黑体" w:hAnsi="黑体"/>
          <w:sz w:val="32"/>
          <w:szCs w:val="32"/>
        </w:rPr>
      </w:pPr>
      <w:r w:rsidRPr="005D02D9">
        <w:rPr>
          <w:rFonts w:ascii="黑体" w:eastAsia="黑体" w:hAnsi="黑体"/>
          <w:sz w:val="32"/>
          <w:szCs w:val="32"/>
        </w:rPr>
        <w:t>【四史学习】“云中”探寻百年石库门里的五四精神</w:t>
      </w:r>
    </w:p>
    <w:p w:rsidR="005D02D9" w:rsidRPr="005D02D9" w:rsidRDefault="005D02D9" w:rsidP="00FD762D">
      <w:pPr>
        <w:spacing w:line="360" w:lineRule="auto"/>
        <w:jc w:val="center"/>
        <w:rPr>
          <w:rFonts w:asciiTheme="minorEastAsia" w:hAnsiTheme="minorEastAsia"/>
        </w:rPr>
      </w:pPr>
      <w:r w:rsidRPr="005D02D9">
        <w:rPr>
          <w:rFonts w:asciiTheme="minorEastAsia" w:hAnsiTheme="minorEastAsia"/>
        </w:rPr>
        <w:drawing>
          <wp:inline distT="0" distB="0" distL="0" distR="0">
            <wp:extent cx="2160000" cy="2160000"/>
            <wp:effectExtent l="19050" t="0" r="0" b="0"/>
            <wp:docPr id="151" name="图片 151" descr="https://boot-source.xuexi.cn/qgh/imgs/gonggao/shangh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s://boot-source.xuexi.cn/qgh/imgs/gonggao/shanghai.png"/>
                    <pic:cNvPicPr>
                      <a:picLocks noChangeAspect="1" noChangeArrowheads="1"/>
                    </pic:cNvPicPr>
                  </pic:nvPicPr>
                  <pic:blipFill>
                    <a:blip r:embed="rId32"/>
                    <a:srcRect/>
                    <a:stretch>
                      <a:fillRect/>
                    </a:stretch>
                  </pic:blipFill>
                  <pic:spPr bwMode="auto">
                    <a:xfrm>
                      <a:off x="0" y="0"/>
                      <a:ext cx="2160000" cy="2160000"/>
                    </a:xfrm>
                    <a:prstGeom prst="rect">
                      <a:avLst/>
                    </a:prstGeom>
                    <a:noFill/>
                    <a:ln w="9525">
                      <a:noFill/>
                      <a:miter lim="800000"/>
                      <a:headEnd/>
                      <a:tailEnd/>
                    </a:ln>
                  </pic:spPr>
                </pic:pic>
              </a:graphicData>
            </a:graphic>
          </wp:inline>
        </w:drawing>
      </w:r>
    </w:p>
    <w:p w:rsidR="005D02D9" w:rsidRPr="005D02D9" w:rsidRDefault="005D02D9" w:rsidP="00FD762D">
      <w:pPr>
        <w:spacing w:line="360" w:lineRule="auto"/>
        <w:jc w:val="center"/>
        <w:rPr>
          <w:rFonts w:asciiTheme="minorEastAsia" w:hAnsiTheme="minorEastAsia"/>
        </w:rPr>
      </w:pPr>
      <w:r w:rsidRPr="005D02D9">
        <w:rPr>
          <w:rFonts w:asciiTheme="minorEastAsia" w:hAnsiTheme="minorEastAsia"/>
        </w:rPr>
        <w:t>上海学习平台2020-04-30</w:t>
      </w:r>
    </w:p>
    <w:p w:rsidR="005D02D9" w:rsidRPr="005D02D9" w:rsidRDefault="005D02D9" w:rsidP="00FD762D">
      <w:pPr>
        <w:spacing w:line="360" w:lineRule="auto"/>
        <w:jc w:val="center"/>
        <w:rPr>
          <w:rFonts w:asciiTheme="minorEastAsia" w:hAnsiTheme="minorEastAsia"/>
        </w:rPr>
      </w:pPr>
      <w:r w:rsidRPr="005D02D9">
        <w:rPr>
          <w:rFonts w:asciiTheme="minorEastAsia" w:hAnsiTheme="minorEastAsia"/>
        </w:rPr>
        <w:t>作者：杨蓉 王宇</w:t>
      </w:r>
    </w:p>
    <w:p w:rsidR="005D02D9" w:rsidRPr="005D02D9" w:rsidRDefault="005D02D9" w:rsidP="00FD762D">
      <w:pPr>
        <w:spacing w:line="360" w:lineRule="auto"/>
        <w:ind w:firstLineChars="200" w:firstLine="420"/>
        <w:jc w:val="left"/>
        <w:rPr>
          <w:rFonts w:asciiTheme="minorEastAsia" w:hAnsiTheme="minorEastAsia"/>
        </w:rPr>
      </w:pPr>
      <w:r w:rsidRPr="005D02D9">
        <w:rPr>
          <w:rFonts w:asciiTheme="minorEastAsia" w:hAnsiTheme="minorEastAsia"/>
        </w:rPr>
        <w:t>“近百年前，陈独秀将新青年编辑部从北京迁回上海，入驻老渔阳里2号。就是在这里，中国第一个社会主义青年团诞生，共产主义的星星火种从这里点燃。” 4月29日，来自东华大学机械工程学院的在沪学生董沁仪，向镜头前正在观看直播的青年人娓娓讲述百年红色弄堂--渔阳里的前世今生，东华大学“五四精神 传承有我”纪念五四运动101周年云直播在中国社会主义青年团中央机关旧址开讲。</w:t>
      </w:r>
    </w:p>
    <w:p w:rsidR="005D02D9" w:rsidRPr="005D02D9" w:rsidRDefault="005D02D9" w:rsidP="00FD762D">
      <w:pPr>
        <w:spacing w:line="360" w:lineRule="auto"/>
        <w:ind w:firstLineChars="200" w:firstLine="420"/>
        <w:jc w:val="left"/>
        <w:rPr>
          <w:rFonts w:asciiTheme="minorEastAsia" w:hAnsiTheme="minorEastAsia"/>
        </w:rPr>
      </w:pPr>
      <w:r w:rsidRPr="005D02D9">
        <w:rPr>
          <w:rFonts w:asciiTheme="minorEastAsia" w:hAnsiTheme="minorEastAsia"/>
        </w:rPr>
        <w:t>“他们当中最年轻的17岁，最年长37岁，平均24.5岁”，主讲人介绍道，直播的镜头聚焦在一组大型浮雕群像上，浮雕呈现了上海社会主义青年团最早的八大发起人。从他们的面色、眼神、形态能够看得出他们投身革命的勇气、决心和为未来前途的展望。</w:t>
      </w:r>
    </w:p>
    <w:p w:rsidR="005D02D9" w:rsidRPr="005D02D9" w:rsidRDefault="005D02D9" w:rsidP="00FD762D">
      <w:pPr>
        <w:spacing w:line="360" w:lineRule="auto"/>
        <w:ind w:firstLineChars="200" w:firstLine="420"/>
        <w:jc w:val="left"/>
        <w:rPr>
          <w:rFonts w:asciiTheme="minorEastAsia" w:hAnsiTheme="minorEastAsia"/>
        </w:rPr>
      </w:pPr>
      <w:r w:rsidRPr="005D02D9">
        <w:rPr>
          <w:rFonts w:asciiTheme="minorEastAsia" w:hAnsiTheme="minorEastAsia"/>
        </w:rPr>
        <w:lastRenderedPageBreak/>
        <w:t>记者随着主讲人来到了展厅的二楼，大家在一个展柜旁停下了脚步，原来这里陈列着中国共产党上海发起组内最年轻的一位成员俞秀松的日记。主播老师还讲了一个当年俞秀松问他父亲要路费的有趣故事：俞秀松在给他父亲的信中索要路费，竟称呼父亲为“同志”，出乎意料的是，老先生还真的附上了1块钱，回信说是作为“同志情谊”给他。</w:t>
      </w:r>
    </w:p>
    <w:p w:rsidR="005D02D9" w:rsidRPr="005D02D9" w:rsidRDefault="005D02D9" w:rsidP="00FD762D">
      <w:pPr>
        <w:spacing w:line="360" w:lineRule="auto"/>
        <w:ind w:firstLineChars="200" w:firstLine="420"/>
        <w:jc w:val="left"/>
        <w:rPr>
          <w:rFonts w:asciiTheme="minorEastAsia" w:hAnsiTheme="minorEastAsia"/>
        </w:rPr>
      </w:pPr>
      <w:r w:rsidRPr="005D02D9">
        <w:rPr>
          <w:rFonts w:asciiTheme="minorEastAsia" w:hAnsiTheme="minorEastAsia"/>
        </w:rPr>
        <w:t>随着镜头穿梭在百年石库门建筑中，一群立下报国之志的热血青年开启解救中华民族于危难之间的红色故事仿佛就发生在眼前……</w:t>
      </w:r>
    </w:p>
    <w:p w:rsidR="005D02D9" w:rsidRPr="005D02D9" w:rsidRDefault="005D02D9" w:rsidP="00FD762D">
      <w:pPr>
        <w:spacing w:line="360" w:lineRule="auto"/>
        <w:ind w:firstLineChars="200" w:firstLine="420"/>
        <w:jc w:val="left"/>
        <w:rPr>
          <w:rFonts w:asciiTheme="minorEastAsia" w:hAnsiTheme="minorEastAsia"/>
        </w:rPr>
      </w:pPr>
      <w:r w:rsidRPr="005D02D9">
        <w:rPr>
          <w:rFonts w:asciiTheme="minorEastAsia" w:hAnsiTheme="minorEastAsia"/>
        </w:rPr>
        <w:t>近一小时的直播，来自东华大学的青年教师、在沪青年学生，从五四精神、爱国主义精神、疫情抗击中的青年担当、决战脱贫攻坚四个角度，通过介绍渔阳里的百年历史，向大家展现中国青年始终挺起的脊梁。</w:t>
      </w:r>
    </w:p>
    <w:p w:rsidR="005D02D9" w:rsidRPr="005D02D9" w:rsidRDefault="005D02D9" w:rsidP="00FD762D">
      <w:pPr>
        <w:spacing w:line="360" w:lineRule="auto"/>
        <w:ind w:firstLineChars="200" w:firstLine="420"/>
        <w:jc w:val="left"/>
        <w:rPr>
          <w:rFonts w:asciiTheme="minorEastAsia" w:hAnsiTheme="minorEastAsia"/>
        </w:rPr>
      </w:pPr>
      <w:r w:rsidRPr="005D02D9">
        <w:rPr>
          <w:rFonts w:asciiTheme="minorEastAsia" w:hAnsiTheme="minorEastAsia"/>
        </w:rPr>
        <w:t>此次直播吸引了大量的青年师生通过东华大学官方b站、抖音直播平台观看，远在千里之外的同学们通过弹幕与主讲人开展“青年大学习知识问答”现场互动。“太有意思啦，我回答对了问题，还拿到了东华定制‘战疫口罩’，开心开心”，b站用户“L瑶同学”发来这样一条弹幕。</w:t>
      </w:r>
    </w:p>
    <w:p w:rsidR="005D02D9" w:rsidRPr="005D02D9" w:rsidRDefault="005D02D9" w:rsidP="00FD762D">
      <w:pPr>
        <w:spacing w:line="360" w:lineRule="auto"/>
        <w:ind w:firstLineChars="200" w:firstLine="420"/>
        <w:jc w:val="left"/>
        <w:rPr>
          <w:rFonts w:asciiTheme="minorEastAsia" w:hAnsiTheme="minorEastAsia"/>
        </w:rPr>
      </w:pPr>
      <w:r w:rsidRPr="005D02D9">
        <w:rPr>
          <w:rFonts w:asciiTheme="minorEastAsia" w:hAnsiTheme="minorEastAsia"/>
        </w:rPr>
        <w:t>活动现场来自工业设计专业1802团支部的张怡卿告诉记者， “我是第一次到渔阳里来参观，听了几位老师、同学的讲解才知道共青团的诞生成长经过这么曲折的历程，同时我也被共青团八名发起者的革命故事所感动，正是有了他们的坚持和奋斗，星星之火才得以燎原。”</w:t>
      </w:r>
    </w:p>
    <w:p w:rsidR="005D02D9" w:rsidRPr="005D02D9" w:rsidRDefault="005D02D9" w:rsidP="00FD762D">
      <w:pPr>
        <w:spacing w:line="360" w:lineRule="auto"/>
        <w:ind w:firstLineChars="200" w:firstLine="420"/>
        <w:jc w:val="left"/>
        <w:rPr>
          <w:rFonts w:asciiTheme="minorEastAsia" w:hAnsiTheme="minorEastAsia"/>
        </w:rPr>
      </w:pPr>
      <w:r w:rsidRPr="005D02D9">
        <w:rPr>
          <w:rFonts w:asciiTheme="minorEastAsia" w:hAnsiTheme="minorEastAsia"/>
        </w:rPr>
        <w:t>本次的四位主讲之一，旭日工商管理学院团委书记沈嘉斌表示，此次作为青年教师代表走进渔阳里，通过集中学习共青团的前世今生，既是一次对自身深刻的沉浸式教育，更是教会学生如何在疫情下明晰青年使命，讲好中国故事，体悟中国精神。这些鲜活的人物和故事是一本生动的“教材”，值得我们不断品味、学习。</w:t>
      </w:r>
    </w:p>
    <w:p w:rsidR="005D02D9" w:rsidRPr="005D02D9" w:rsidRDefault="005D02D9" w:rsidP="00FD762D">
      <w:pPr>
        <w:spacing w:line="360" w:lineRule="auto"/>
        <w:ind w:firstLineChars="200" w:firstLine="420"/>
        <w:jc w:val="left"/>
        <w:rPr>
          <w:rFonts w:asciiTheme="minorEastAsia" w:hAnsiTheme="minorEastAsia"/>
        </w:rPr>
      </w:pPr>
      <w:r w:rsidRPr="005D02D9">
        <w:rPr>
          <w:rFonts w:asciiTheme="minorEastAsia" w:hAnsiTheme="minorEastAsia"/>
        </w:rPr>
        <w:t>东华大学党委书记刘承功也来到了活动现场为青年们讲了堂生动的微团课。他在“云”端向东华青年致以节日问候，并勉励广大东华团员青年，要不负党和国家的召唤，勇敢担当起民族复兴的时代大任，把个人的梦想同实现伟大复兴的中国梦融汇起来，成长为新时代的奋斗者，以先锋者的姿态、先锋者的担当和作为，奔跑在我们新时代的最前列。</w:t>
      </w:r>
    </w:p>
    <w:p w:rsidR="005D02D9" w:rsidRPr="005D02D9" w:rsidRDefault="005D02D9" w:rsidP="00FD762D">
      <w:pPr>
        <w:spacing w:line="360" w:lineRule="auto"/>
        <w:ind w:firstLineChars="200" w:firstLine="420"/>
        <w:jc w:val="left"/>
        <w:rPr>
          <w:rFonts w:asciiTheme="minorEastAsia" w:hAnsiTheme="minorEastAsia"/>
        </w:rPr>
      </w:pPr>
      <w:r w:rsidRPr="005D02D9">
        <w:rPr>
          <w:rFonts w:asciiTheme="minorEastAsia" w:hAnsiTheme="minorEastAsia"/>
        </w:rPr>
        <w:t>据了解，五四“云直播”，标志着东华大学纪念五四运动101周年系列活动正式启动。直播的同时，还发布了2020年东华大学青年马克思主义培养工程青年研究课题，东华大学“青马工程”的学员们将围绕共青团历史研究、团属新媒体建设、基层团支部建设、团员劳动精神培育等方面展开调查研究。团市委挂职副书记戴冰、东华大学党委副书记刘淑慧为学校“青马工程”学员赠书。</w:t>
      </w:r>
    </w:p>
    <w:p w:rsidR="005D02D9" w:rsidRDefault="005D02D9" w:rsidP="00FD762D">
      <w:pPr>
        <w:spacing w:line="360" w:lineRule="auto"/>
        <w:ind w:firstLineChars="200" w:firstLine="420"/>
        <w:jc w:val="left"/>
        <w:rPr>
          <w:rFonts w:asciiTheme="minorEastAsia" w:hAnsiTheme="minorEastAsia" w:hint="eastAsia"/>
        </w:rPr>
      </w:pPr>
      <w:r w:rsidRPr="005D02D9">
        <w:rPr>
          <w:rFonts w:asciiTheme="minorEastAsia" w:hAnsiTheme="minorEastAsia"/>
        </w:rPr>
        <w:t>将团日活动、主题教育“迁移”到线上是在特殊时期的全新探索。为了纪念五四运动101周年，东华大学团委以网络直播、微信公众平台推送为主要形式，持续开展2019-2020学年五四表彰优秀典型风采展、战“疫”云团课、“劳动炼就新青年”线上主题团日等活动，以青年人的视角、语言和态度传递能量，进</w:t>
      </w:r>
      <w:r w:rsidRPr="005D02D9">
        <w:rPr>
          <w:rFonts w:asciiTheme="minorEastAsia" w:hAnsiTheme="minorEastAsia"/>
        </w:rPr>
        <w:lastRenderedPageBreak/>
        <w:t>一步引导师生更好担当作为、努力激扬家国情怀，让青春在党和人民最需要的地方绽放绚丽之花。</w:t>
      </w:r>
    </w:p>
    <w:p w:rsidR="005D02D9" w:rsidRPr="005D02D9" w:rsidRDefault="005D02D9" w:rsidP="00FD762D">
      <w:pPr>
        <w:spacing w:line="360" w:lineRule="auto"/>
        <w:jc w:val="left"/>
        <w:rPr>
          <w:rFonts w:asciiTheme="minorEastAsia" w:hAnsiTheme="minorEastAsia"/>
        </w:rPr>
      </w:pPr>
      <w:r>
        <w:rPr>
          <w:rFonts w:asciiTheme="minorEastAsia" w:hAnsiTheme="minorEastAsia" w:hint="eastAsia"/>
        </w:rPr>
        <w:t>文章链接：</w:t>
      </w:r>
      <w:hyperlink r:id="rId33" w:history="1">
        <w:r w:rsidRPr="006F639C">
          <w:rPr>
            <w:rStyle w:val="a5"/>
            <w:rFonts w:asciiTheme="minorEastAsia" w:hAnsiTheme="minorEastAsia"/>
          </w:rPr>
          <w:t>https://article.xuexi.cn/articles/index.html?art_id=2861625818310530501&amp;item_id=2861625818310530501&amp;study_style_id=feeds_default&amp;pid=&amp;ptype=-1&amp;source=share&amp;share_to=wx_single&amp;from=singlemessage&amp;isappinstalled=0</w:t>
        </w:r>
      </w:hyperlink>
      <w:r>
        <w:rPr>
          <w:rFonts w:asciiTheme="minorEastAsia" w:hAnsiTheme="minorEastAsia" w:hint="eastAsia"/>
        </w:rPr>
        <w:t xml:space="preserve"> </w:t>
      </w:r>
    </w:p>
    <w:p w:rsidR="005D02D9" w:rsidRPr="00110F8C" w:rsidRDefault="005D02D9" w:rsidP="00FD762D">
      <w:pPr>
        <w:spacing w:line="360" w:lineRule="auto"/>
        <w:jc w:val="left"/>
        <w:rPr>
          <w:rFonts w:asciiTheme="minorEastAsia" w:hAnsiTheme="minorEastAsia"/>
        </w:rPr>
      </w:pPr>
      <w:r w:rsidRPr="00110F8C">
        <w:rPr>
          <w:rFonts w:asciiTheme="minorEastAsia" w:hAnsiTheme="minorEastAsia"/>
        </w:rPr>
        <w:t>（</w:t>
      </w:r>
      <w:r w:rsidRPr="00110F8C">
        <w:rPr>
          <w:rFonts w:asciiTheme="minorEastAsia" w:hAnsiTheme="minorEastAsia" w:hint="eastAsia"/>
        </w:rPr>
        <w:t>时间：</w:t>
      </w:r>
      <w:r w:rsidRPr="00110F8C">
        <w:rPr>
          <w:rFonts w:asciiTheme="minorEastAsia" w:hAnsiTheme="minorEastAsia"/>
        </w:rPr>
        <w:t>2020</w:t>
      </w:r>
      <w:r w:rsidRPr="00110F8C">
        <w:rPr>
          <w:rFonts w:asciiTheme="minorEastAsia" w:hAnsiTheme="minorEastAsia" w:hint="eastAsia"/>
        </w:rPr>
        <w:t>年4月</w:t>
      </w:r>
      <w:r>
        <w:rPr>
          <w:rFonts w:asciiTheme="minorEastAsia" w:hAnsiTheme="minorEastAsia" w:hint="eastAsia"/>
        </w:rPr>
        <w:t>30</w:t>
      </w:r>
      <w:r w:rsidRPr="00110F8C">
        <w:rPr>
          <w:rFonts w:asciiTheme="minorEastAsia" w:hAnsiTheme="minorEastAsia" w:hint="eastAsia"/>
        </w:rPr>
        <w:t>日 媒体：</w:t>
      </w:r>
      <w:r w:rsidRPr="00615E52">
        <w:rPr>
          <w:rFonts w:hint="eastAsia"/>
        </w:rPr>
        <w:t>中共中央宣传部“学习强国”平台</w:t>
      </w:r>
      <w:r>
        <w:rPr>
          <w:rFonts w:hint="eastAsia"/>
        </w:rPr>
        <w:t xml:space="preserve"> </w:t>
      </w:r>
      <w:r w:rsidRPr="00110F8C">
        <w:rPr>
          <w:rFonts w:asciiTheme="minorEastAsia" w:hAnsiTheme="minorEastAsia" w:hint="eastAsia"/>
        </w:rPr>
        <w:t>作者：</w:t>
      </w:r>
      <w:r w:rsidRPr="005D02D9">
        <w:rPr>
          <w:rFonts w:asciiTheme="minorEastAsia" w:hAnsiTheme="minorEastAsia"/>
        </w:rPr>
        <w:t>杨蓉</w:t>
      </w:r>
      <w:r>
        <w:rPr>
          <w:rFonts w:asciiTheme="minorEastAsia" w:hAnsiTheme="minorEastAsia"/>
        </w:rPr>
        <w:t>、</w:t>
      </w:r>
      <w:r w:rsidRPr="005D02D9">
        <w:rPr>
          <w:rFonts w:asciiTheme="minorEastAsia" w:hAnsiTheme="minorEastAsia"/>
        </w:rPr>
        <w:t>王宇</w:t>
      </w:r>
      <w:r w:rsidRPr="00110F8C">
        <w:rPr>
          <w:rFonts w:asciiTheme="minorEastAsia" w:hAnsiTheme="minorEastAsia"/>
        </w:rPr>
        <w:t>）</w:t>
      </w:r>
    </w:p>
    <w:p w:rsidR="00A36E0E" w:rsidRPr="005D02D9" w:rsidRDefault="00A36E0E" w:rsidP="00FD762D">
      <w:pPr>
        <w:spacing w:line="360" w:lineRule="auto"/>
        <w:jc w:val="left"/>
        <w:rPr>
          <w:rFonts w:asciiTheme="minorEastAsia" w:hAnsiTheme="minorEastAsia" w:hint="eastAsia"/>
        </w:rPr>
      </w:pPr>
    </w:p>
    <w:p w:rsidR="00A36E0E" w:rsidRDefault="00A36E0E" w:rsidP="00FD762D">
      <w:pPr>
        <w:spacing w:line="360" w:lineRule="auto"/>
        <w:rPr>
          <w:rFonts w:hint="eastAsia"/>
        </w:rPr>
      </w:pPr>
    </w:p>
    <w:p w:rsidR="00E80DDD" w:rsidRPr="00E80DDD" w:rsidRDefault="00E80DDD" w:rsidP="00FD762D">
      <w:pPr>
        <w:spacing w:line="360" w:lineRule="auto"/>
        <w:jc w:val="center"/>
        <w:rPr>
          <w:rFonts w:ascii="黑体" w:eastAsia="黑体" w:hAnsi="黑体" w:hint="eastAsia"/>
          <w:sz w:val="32"/>
          <w:szCs w:val="32"/>
        </w:rPr>
      </w:pPr>
      <w:r>
        <w:rPr>
          <w:rFonts w:ascii="黑体" w:eastAsia="黑体" w:hAnsi="黑体" w:hint="eastAsia"/>
          <w:sz w:val="32"/>
          <w:szCs w:val="32"/>
        </w:rPr>
        <w:t>【科学网】</w:t>
      </w:r>
      <w:r w:rsidRPr="00E80DDD">
        <w:rPr>
          <w:rFonts w:ascii="黑体" w:eastAsia="黑体" w:hAnsi="黑体" w:hint="eastAsia"/>
          <w:sz w:val="32"/>
          <w:szCs w:val="32"/>
        </w:rPr>
        <w:t>“云中”探寻百年石库门里的五四精神</w:t>
      </w:r>
    </w:p>
    <w:p w:rsidR="00E80DDD" w:rsidRPr="00E80DDD" w:rsidRDefault="00E80DDD" w:rsidP="00FD762D">
      <w:pPr>
        <w:spacing w:line="360" w:lineRule="auto"/>
        <w:jc w:val="center"/>
        <w:rPr>
          <w:rFonts w:ascii="黑体" w:eastAsia="黑体" w:hAnsi="黑体" w:hint="eastAsia"/>
          <w:sz w:val="32"/>
          <w:szCs w:val="32"/>
        </w:rPr>
      </w:pPr>
      <w:r w:rsidRPr="00E80DDD">
        <w:rPr>
          <w:rFonts w:ascii="黑体" w:eastAsia="黑体" w:hAnsi="黑体" w:hint="eastAsia"/>
          <w:sz w:val="32"/>
          <w:szCs w:val="32"/>
        </w:rPr>
        <w:t>东华大学纪念五四运动101周年</w:t>
      </w:r>
    </w:p>
    <w:p w:rsidR="00E80DDD" w:rsidRPr="00E80DDD" w:rsidRDefault="00E80DDD" w:rsidP="00FD762D">
      <w:pPr>
        <w:spacing w:line="360" w:lineRule="auto"/>
        <w:jc w:val="center"/>
        <w:rPr>
          <w:rFonts w:asciiTheme="minorEastAsia" w:hAnsiTheme="minorEastAsia"/>
        </w:rPr>
      </w:pPr>
      <w:r w:rsidRPr="00E80DDD">
        <w:rPr>
          <w:rFonts w:asciiTheme="minorEastAsia" w:hAnsiTheme="minorEastAsia" w:hint="eastAsia"/>
        </w:rPr>
        <w:t>作者：黄辛 来源：中国科学报 发布时间：</w:t>
      </w:r>
      <w:r>
        <w:rPr>
          <w:rFonts w:asciiTheme="minorEastAsia" w:hAnsiTheme="minorEastAsia" w:hint="eastAsia"/>
        </w:rPr>
        <w:t>2020/4/30 16:36:42</w:t>
      </w:r>
    </w:p>
    <w:p w:rsidR="00E80DDD" w:rsidRPr="00E80DDD" w:rsidRDefault="00E80DDD" w:rsidP="00FD762D">
      <w:pPr>
        <w:spacing w:line="360" w:lineRule="auto"/>
        <w:ind w:firstLineChars="200" w:firstLine="420"/>
        <w:rPr>
          <w:rFonts w:asciiTheme="minorEastAsia" w:hAnsiTheme="minorEastAsia" w:hint="eastAsia"/>
        </w:rPr>
      </w:pPr>
      <w:r w:rsidRPr="00E80DDD">
        <w:rPr>
          <w:rFonts w:asciiTheme="minorEastAsia" w:hAnsiTheme="minorEastAsia" w:hint="eastAsia"/>
        </w:rPr>
        <w:t>“近百年前，陈独秀将新青年编辑部从北京迁回上海，入驻老渔阳里2号。就是在这里，中国第一个社会主义青年团诞生，共产主义的星星火种从这里点燃。” 4月29日，来自东华大学机械工程学院的在沪学生董沁仪，向镜头前正在观看直播的青年人娓娓讲述百年红色弄堂——渔阳里的前世今生，东华大学“五四精神传承有我”纪念五四运动101周年云直播在中国社会主义青年团中央机关旧址开讲。</w:t>
      </w:r>
    </w:p>
    <w:p w:rsidR="00E80DDD" w:rsidRPr="00E80DDD" w:rsidRDefault="00E80DDD" w:rsidP="00FD762D">
      <w:pPr>
        <w:spacing w:line="360" w:lineRule="auto"/>
        <w:ind w:firstLineChars="200" w:firstLine="420"/>
        <w:rPr>
          <w:rFonts w:asciiTheme="minorEastAsia" w:hAnsiTheme="minorEastAsia" w:hint="eastAsia"/>
        </w:rPr>
      </w:pPr>
      <w:r w:rsidRPr="00E80DDD">
        <w:rPr>
          <w:rFonts w:asciiTheme="minorEastAsia" w:hAnsiTheme="minorEastAsia" w:hint="eastAsia"/>
        </w:rPr>
        <w:t>近一小时的直播，来自东华大学的青年教师、在沪青年学生，从五四精神、爱国主义精神、疫情抗击中的青年担当、决战脱贫攻坚四个角度，通过介绍渔阳里的百年历史，向大家展现中国青年始终挺起的脊梁。直播吸引了大量的青年师生通过东华大学官方b站、抖音直播平台观看，远在千里之外的同学们通过弹幕与主讲人开展“青年大学习知识问答”现场互动。</w:t>
      </w:r>
    </w:p>
    <w:p w:rsidR="00E80DDD" w:rsidRPr="00E80DDD" w:rsidRDefault="00E80DDD" w:rsidP="00FD762D">
      <w:pPr>
        <w:spacing w:line="360" w:lineRule="auto"/>
        <w:ind w:firstLineChars="200" w:firstLine="420"/>
        <w:rPr>
          <w:rFonts w:asciiTheme="minorEastAsia" w:hAnsiTheme="minorEastAsia" w:hint="eastAsia"/>
        </w:rPr>
      </w:pPr>
      <w:r w:rsidRPr="00E80DDD">
        <w:rPr>
          <w:rFonts w:asciiTheme="minorEastAsia" w:hAnsiTheme="minorEastAsia" w:hint="eastAsia"/>
        </w:rPr>
        <w:t>据悉，东华大学党委书记刘承功也来到了活动现场为青年们讲了堂生动的微团课。他在“云”端向东华青年致以节日问候，并勉励广大东华团员青年，要不负党和国家的召唤，勇敢担当起民族复兴的时代大任，把个人的梦想同实现伟大复兴的中国梦融汇起来，成长为新时代的奋斗者，以先锋者的姿态、先锋者的担当和作为，奔跑在新时代的最前列。</w:t>
      </w:r>
    </w:p>
    <w:p w:rsidR="00E80DDD" w:rsidRPr="00E80DDD" w:rsidRDefault="00E80DDD" w:rsidP="00FD762D">
      <w:pPr>
        <w:spacing w:line="360" w:lineRule="auto"/>
        <w:ind w:firstLineChars="200" w:firstLine="420"/>
        <w:rPr>
          <w:rFonts w:asciiTheme="minorEastAsia" w:hAnsiTheme="minorEastAsia" w:hint="eastAsia"/>
        </w:rPr>
      </w:pPr>
      <w:r w:rsidRPr="00E80DDD">
        <w:rPr>
          <w:rFonts w:asciiTheme="minorEastAsia" w:hAnsiTheme="minorEastAsia" w:hint="eastAsia"/>
        </w:rPr>
        <w:t>据了解，五四“云直播”，标志着东华大学纪念五四运动101周年系列活动正式启动。直播的同时，还发布了2020年东华大学青年马克思主义培养工程青年研究课题，东华大学“青马工程”的学员们将围绕共青团历史研究、团属新媒体建设、基层团支部建设等方面展开调查研究。</w:t>
      </w:r>
    </w:p>
    <w:p w:rsidR="00E80DDD" w:rsidRPr="003B5C1A" w:rsidRDefault="003B5C1A" w:rsidP="00FD762D">
      <w:pPr>
        <w:spacing w:line="360" w:lineRule="auto"/>
        <w:jc w:val="left"/>
        <w:rPr>
          <w:rFonts w:asciiTheme="minorEastAsia" w:hAnsiTheme="minorEastAsia" w:hint="eastAsia"/>
        </w:rPr>
      </w:pPr>
      <w:r w:rsidRPr="003B5C1A">
        <w:rPr>
          <w:rFonts w:asciiTheme="minorEastAsia" w:hAnsiTheme="minorEastAsia" w:hint="eastAsia"/>
        </w:rPr>
        <w:t>文章链接：</w:t>
      </w:r>
      <w:hyperlink r:id="rId34" w:history="1">
        <w:r w:rsidRPr="003B5C1A">
          <w:rPr>
            <w:rStyle w:val="a5"/>
            <w:rFonts w:asciiTheme="minorEastAsia" w:hAnsiTheme="minorEastAsia"/>
          </w:rPr>
          <w:t>http://news.sciencenet.cn/htmlnews/2020/4/439187.shtm?from=singlemessage&amp;isappinstalled=0</w:t>
        </w:r>
      </w:hyperlink>
      <w:r w:rsidRPr="003B5C1A">
        <w:rPr>
          <w:rFonts w:asciiTheme="minorEastAsia" w:hAnsiTheme="minorEastAsia" w:hint="eastAsia"/>
        </w:rPr>
        <w:t xml:space="preserve"> </w:t>
      </w:r>
    </w:p>
    <w:p w:rsidR="003B5C1A" w:rsidRPr="00110F8C" w:rsidRDefault="003B5C1A" w:rsidP="00FD762D">
      <w:pPr>
        <w:spacing w:line="360" w:lineRule="auto"/>
        <w:jc w:val="left"/>
        <w:rPr>
          <w:rFonts w:asciiTheme="minorEastAsia" w:hAnsiTheme="minorEastAsia"/>
        </w:rPr>
      </w:pPr>
      <w:r w:rsidRPr="00110F8C">
        <w:rPr>
          <w:rFonts w:asciiTheme="minorEastAsia" w:hAnsiTheme="minorEastAsia"/>
        </w:rPr>
        <w:t>（</w:t>
      </w:r>
      <w:r w:rsidRPr="00110F8C">
        <w:rPr>
          <w:rFonts w:asciiTheme="minorEastAsia" w:hAnsiTheme="minorEastAsia" w:hint="eastAsia"/>
        </w:rPr>
        <w:t>时间：</w:t>
      </w:r>
      <w:r w:rsidRPr="00110F8C">
        <w:rPr>
          <w:rFonts w:asciiTheme="minorEastAsia" w:hAnsiTheme="minorEastAsia"/>
        </w:rPr>
        <w:t>2020</w:t>
      </w:r>
      <w:r w:rsidRPr="00110F8C">
        <w:rPr>
          <w:rFonts w:asciiTheme="minorEastAsia" w:hAnsiTheme="minorEastAsia" w:hint="eastAsia"/>
        </w:rPr>
        <w:t>年4月</w:t>
      </w:r>
      <w:r>
        <w:rPr>
          <w:rFonts w:asciiTheme="minorEastAsia" w:hAnsiTheme="minorEastAsia" w:hint="eastAsia"/>
        </w:rPr>
        <w:t>30</w:t>
      </w:r>
      <w:r w:rsidRPr="00110F8C">
        <w:rPr>
          <w:rFonts w:asciiTheme="minorEastAsia" w:hAnsiTheme="minorEastAsia" w:hint="eastAsia"/>
        </w:rPr>
        <w:t>日 媒体：</w:t>
      </w:r>
      <w:r>
        <w:rPr>
          <w:rFonts w:hint="eastAsia"/>
        </w:rPr>
        <w:t>科学网</w:t>
      </w:r>
      <w:r>
        <w:rPr>
          <w:rFonts w:hint="eastAsia"/>
        </w:rPr>
        <w:t xml:space="preserve"> </w:t>
      </w:r>
      <w:r w:rsidRPr="00110F8C">
        <w:rPr>
          <w:rFonts w:asciiTheme="minorEastAsia" w:hAnsiTheme="minorEastAsia" w:hint="eastAsia"/>
        </w:rPr>
        <w:t>作者：</w:t>
      </w:r>
      <w:r w:rsidRPr="00E80DDD">
        <w:rPr>
          <w:rFonts w:asciiTheme="minorEastAsia" w:hAnsiTheme="minorEastAsia" w:hint="eastAsia"/>
        </w:rPr>
        <w:t>黄辛</w:t>
      </w:r>
      <w:r w:rsidRPr="00110F8C">
        <w:rPr>
          <w:rFonts w:asciiTheme="minorEastAsia" w:hAnsiTheme="minorEastAsia"/>
        </w:rPr>
        <w:t>）</w:t>
      </w:r>
    </w:p>
    <w:p w:rsidR="003B5C1A" w:rsidRPr="003B5C1A" w:rsidRDefault="003B5C1A" w:rsidP="00FD762D">
      <w:pPr>
        <w:spacing w:line="360" w:lineRule="auto"/>
        <w:rPr>
          <w:rFonts w:hint="eastAsia"/>
        </w:rPr>
      </w:pPr>
    </w:p>
    <w:p w:rsidR="003B5C1A" w:rsidRDefault="003B5C1A" w:rsidP="00FD762D">
      <w:pPr>
        <w:spacing w:line="360" w:lineRule="auto"/>
        <w:rPr>
          <w:rFonts w:hint="eastAsia"/>
        </w:rPr>
      </w:pPr>
    </w:p>
    <w:p w:rsidR="006E741F" w:rsidRDefault="001C3176" w:rsidP="00FD762D">
      <w:pPr>
        <w:spacing w:line="360" w:lineRule="auto"/>
        <w:jc w:val="center"/>
        <w:rPr>
          <w:rFonts w:ascii="黑体" w:eastAsia="黑体" w:hAnsi="黑体" w:hint="eastAsia"/>
          <w:bCs/>
          <w:sz w:val="32"/>
          <w:szCs w:val="32"/>
        </w:rPr>
      </w:pPr>
      <w:r>
        <w:rPr>
          <w:rFonts w:ascii="黑体" w:eastAsia="黑体" w:hAnsi="黑体"/>
          <w:bCs/>
          <w:sz w:val="32"/>
          <w:szCs w:val="32"/>
        </w:rPr>
        <w:t>【</w:t>
      </w:r>
      <w:r>
        <w:rPr>
          <w:rFonts w:ascii="黑体" w:eastAsia="黑体" w:hAnsi="黑体" w:hint="eastAsia"/>
          <w:bCs/>
          <w:sz w:val="32"/>
          <w:szCs w:val="32"/>
        </w:rPr>
        <w:t>广州日报</w:t>
      </w:r>
      <w:r w:rsidR="000759F1">
        <w:rPr>
          <w:rFonts w:ascii="黑体" w:eastAsia="黑体" w:hAnsi="黑体" w:hint="eastAsia"/>
          <w:bCs/>
          <w:sz w:val="32"/>
          <w:szCs w:val="32"/>
        </w:rPr>
        <w:t>客户端</w:t>
      </w:r>
      <w:r>
        <w:rPr>
          <w:rFonts w:ascii="黑体" w:eastAsia="黑体" w:hAnsi="黑体"/>
          <w:bCs/>
          <w:sz w:val="32"/>
          <w:szCs w:val="32"/>
        </w:rPr>
        <w:t>】</w:t>
      </w:r>
      <w:r w:rsidR="006E741F" w:rsidRPr="006E741F">
        <w:rPr>
          <w:rFonts w:ascii="黑体" w:eastAsia="黑体" w:hAnsi="黑体"/>
          <w:bCs/>
          <w:sz w:val="32"/>
          <w:szCs w:val="32"/>
        </w:rPr>
        <w:t>“云直播”探寻百年石库门</w:t>
      </w:r>
    </w:p>
    <w:p w:rsidR="006E741F" w:rsidRPr="006E741F" w:rsidRDefault="006E741F" w:rsidP="00FD762D">
      <w:pPr>
        <w:spacing w:line="360" w:lineRule="auto"/>
        <w:jc w:val="center"/>
        <w:rPr>
          <w:rFonts w:ascii="黑体" w:eastAsia="黑体" w:hAnsi="黑体"/>
          <w:bCs/>
          <w:sz w:val="32"/>
          <w:szCs w:val="32"/>
        </w:rPr>
      </w:pPr>
      <w:r w:rsidRPr="006E741F">
        <w:rPr>
          <w:rFonts w:ascii="黑体" w:eastAsia="黑体" w:hAnsi="黑体"/>
          <w:bCs/>
          <w:sz w:val="32"/>
          <w:szCs w:val="32"/>
        </w:rPr>
        <w:t>东华大学纪念五四运动101周年系列活动启动</w:t>
      </w:r>
    </w:p>
    <w:p w:rsidR="006E741F" w:rsidRPr="006E741F" w:rsidRDefault="006E741F" w:rsidP="00FD762D">
      <w:pPr>
        <w:spacing w:line="360" w:lineRule="auto"/>
        <w:jc w:val="center"/>
        <w:rPr>
          <w:rFonts w:asciiTheme="minorEastAsia" w:hAnsiTheme="minorEastAsia"/>
        </w:rPr>
      </w:pPr>
      <w:r w:rsidRPr="006E741F">
        <w:rPr>
          <w:rFonts w:asciiTheme="minorEastAsia" w:hAnsiTheme="minorEastAsia"/>
        </w:rPr>
        <w:t>2020-05-01 16:01</w:t>
      </w:r>
    </w:p>
    <w:p w:rsidR="006E741F" w:rsidRPr="006E741F" w:rsidRDefault="006E741F" w:rsidP="00FD762D">
      <w:pPr>
        <w:spacing w:line="360" w:lineRule="auto"/>
        <w:ind w:firstLineChars="200" w:firstLine="420"/>
        <w:rPr>
          <w:rFonts w:asciiTheme="minorEastAsia" w:hAnsiTheme="minorEastAsia"/>
        </w:rPr>
      </w:pPr>
      <w:r w:rsidRPr="006E741F">
        <w:rPr>
          <w:rFonts w:asciiTheme="minorEastAsia" w:hAnsiTheme="minorEastAsia"/>
        </w:rPr>
        <w:t>为纪念五四运动101周年，近日，东华大学在中国社会主义青年团中央机关旧址举办了五四“云直播”纪念活动。直播的同时，东华大学还发布了2020年东华大学青年马克思主义培养工程青年研究课题。</w:t>
      </w:r>
    </w:p>
    <w:p w:rsidR="006E741F" w:rsidRPr="006E741F" w:rsidRDefault="006E741F" w:rsidP="00FD762D">
      <w:pPr>
        <w:spacing w:line="360" w:lineRule="auto"/>
        <w:ind w:firstLineChars="200" w:firstLine="420"/>
        <w:rPr>
          <w:rFonts w:asciiTheme="minorEastAsia" w:hAnsiTheme="minorEastAsia"/>
        </w:rPr>
      </w:pPr>
      <w:r w:rsidRPr="006E741F">
        <w:rPr>
          <w:rFonts w:asciiTheme="minorEastAsia" w:hAnsiTheme="minorEastAsia"/>
        </w:rPr>
        <w:t>据东华大学负责老师介绍，此次将团日活动、主题教育“迁移”到线上是学校在特殊时期的全新探索。东华大学团委以网络直播、微信公众平台推送为主要形式，持续开展2019-2020学年五四表彰优秀典型风采展、战“疫”云团课、“劳动炼就新青年”线上主题团日等活动，而五四“云直播”的举办，标志着东华大学纪念五四运动101周年系列活动正式启动。</w:t>
      </w:r>
    </w:p>
    <w:p w:rsidR="006E741F" w:rsidRPr="006E741F" w:rsidRDefault="006E741F" w:rsidP="00FD762D">
      <w:pPr>
        <w:spacing w:line="360" w:lineRule="auto"/>
        <w:jc w:val="center"/>
        <w:rPr>
          <w:rFonts w:asciiTheme="minorEastAsia" w:hAnsiTheme="minorEastAsia"/>
        </w:rPr>
      </w:pPr>
      <w:r w:rsidRPr="006E741F">
        <w:rPr>
          <w:rFonts w:asciiTheme="minorEastAsia" w:hAnsiTheme="minorEastAsia" w:hint="eastAsia"/>
        </w:rPr>
        <w:drawing>
          <wp:inline distT="0" distB="0" distL="0" distR="0">
            <wp:extent cx="3360000" cy="2520000"/>
            <wp:effectExtent l="19050" t="0" r="0" b="0"/>
            <wp:docPr id="306" name="图片 306" descr="https://oss.gzdaily.cn/site2/pad/pic/2020-05/01/3dd993a9-c9dd-4037-b823-424ca9e1aec5.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ttps://oss.gzdaily.cn/site2/pad/pic/2020-05/01/3dd993a9-c9dd-4037-b823-424ca9e1aec5.jpg.2"/>
                    <pic:cNvPicPr>
                      <a:picLocks noChangeAspect="1" noChangeArrowheads="1"/>
                    </pic:cNvPicPr>
                  </pic:nvPicPr>
                  <pic:blipFill>
                    <a:blip r:embed="rId35"/>
                    <a:srcRect/>
                    <a:stretch>
                      <a:fillRect/>
                    </a:stretch>
                  </pic:blipFill>
                  <pic:spPr bwMode="auto">
                    <a:xfrm>
                      <a:off x="0" y="0"/>
                      <a:ext cx="3360000" cy="2520000"/>
                    </a:xfrm>
                    <a:prstGeom prst="rect">
                      <a:avLst/>
                    </a:prstGeom>
                    <a:noFill/>
                    <a:ln w="9525">
                      <a:noFill/>
                      <a:miter lim="800000"/>
                      <a:headEnd/>
                      <a:tailEnd/>
                    </a:ln>
                  </pic:spPr>
                </pic:pic>
              </a:graphicData>
            </a:graphic>
          </wp:inline>
        </w:drawing>
      </w:r>
    </w:p>
    <w:p w:rsidR="006E741F" w:rsidRPr="006E741F" w:rsidRDefault="006E741F" w:rsidP="00FD762D">
      <w:pPr>
        <w:spacing w:line="360" w:lineRule="auto"/>
        <w:ind w:firstLineChars="200" w:firstLine="420"/>
        <w:rPr>
          <w:rFonts w:asciiTheme="minorEastAsia" w:hAnsiTheme="minorEastAsia"/>
        </w:rPr>
      </w:pPr>
      <w:r w:rsidRPr="006E741F">
        <w:rPr>
          <w:rFonts w:asciiTheme="minorEastAsia" w:hAnsiTheme="minorEastAsia"/>
        </w:rPr>
        <w:t>记者看到，启动日当天，东华大学“五四精神 传承有我”纪念五四运动101周年云直播在中国社会主义青年团中央机关旧址开讲，随着主持人的娓娓道来，百年红色弄堂——渔阳里的前世今生在镜头前一一展现。</w:t>
      </w:r>
    </w:p>
    <w:p w:rsidR="006E741F" w:rsidRPr="006E741F" w:rsidRDefault="006E741F" w:rsidP="00FD762D">
      <w:pPr>
        <w:spacing w:line="360" w:lineRule="auto"/>
        <w:ind w:firstLineChars="200" w:firstLine="420"/>
        <w:rPr>
          <w:rFonts w:asciiTheme="minorEastAsia" w:hAnsiTheme="minorEastAsia"/>
        </w:rPr>
      </w:pPr>
      <w:r w:rsidRPr="006E741F">
        <w:rPr>
          <w:rFonts w:asciiTheme="minorEastAsia" w:hAnsiTheme="minorEastAsia"/>
        </w:rPr>
        <w:t>来自东华大学的青年教师、在沪青年学生用近一小时的直播时间，从五四精神、爱国主义精神、疫情抗击中的青年担当、决战脱贫攻坚四个角度，介绍渔阳里的百年历史，向观众展现中国青年始终挺起的脊梁。东华大学党委书记刘承功也来到了活动现场为青年们讲了堂生动的微团课。</w:t>
      </w:r>
    </w:p>
    <w:p w:rsidR="006E741F" w:rsidRPr="006E741F" w:rsidRDefault="006E741F" w:rsidP="00FD762D">
      <w:pPr>
        <w:spacing w:line="360" w:lineRule="auto"/>
        <w:jc w:val="center"/>
        <w:rPr>
          <w:rFonts w:asciiTheme="minorEastAsia" w:hAnsiTheme="minorEastAsia"/>
        </w:rPr>
      </w:pPr>
      <w:r w:rsidRPr="006E741F">
        <w:rPr>
          <w:rFonts w:asciiTheme="minorEastAsia" w:hAnsiTheme="minorEastAsia" w:hint="eastAsia"/>
        </w:rPr>
        <w:lastRenderedPageBreak/>
        <w:drawing>
          <wp:inline distT="0" distB="0" distL="0" distR="0">
            <wp:extent cx="3360000" cy="2520000"/>
            <wp:effectExtent l="19050" t="0" r="0" b="0"/>
            <wp:docPr id="307" name="图片 307" descr="https://oss.gzdaily.cn/site2/pad/pic/2020-05/01/8f941725-ed66-47cd-b6e4-2649ae342c70.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ttps://oss.gzdaily.cn/site2/pad/pic/2020-05/01/8f941725-ed66-47cd-b6e4-2649ae342c70.jpg.2"/>
                    <pic:cNvPicPr>
                      <a:picLocks noChangeAspect="1" noChangeArrowheads="1"/>
                    </pic:cNvPicPr>
                  </pic:nvPicPr>
                  <pic:blipFill>
                    <a:blip r:embed="rId36"/>
                    <a:srcRect/>
                    <a:stretch>
                      <a:fillRect/>
                    </a:stretch>
                  </pic:blipFill>
                  <pic:spPr bwMode="auto">
                    <a:xfrm>
                      <a:off x="0" y="0"/>
                      <a:ext cx="3360000" cy="2520000"/>
                    </a:xfrm>
                    <a:prstGeom prst="rect">
                      <a:avLst/>
                    </a:prstGeom>
                    <a:noFill/>
                    <a:ln w="9525">
                      <a:noFill/>
                      <a:miter lim="800000"/>
                      <a:headEnd/>
                      <a:tailEnd/>
                    </a:ln>
                  </pic:spPr>
                </pic:pic>
              </a:graphicData>
            </a:graphic>
          </wp:inline>
        </w:drawing>
      </w:r>
    </w:p>
    <w:p w:rsidR="006E741F" w:rsidRPr="006E741F" w:rsidRDefault="006E741F" w:rsidP="00FD762D">
      <w:pPr>
        <w:spacing w:line="360" w:lineRule="auto"/>
        <w:ind w:firstLineChars="200" w:firstLine="420"/>
        <w:rPr>
          <w:rFonts w:asciiTheme="minorEastAsia" w:hAnsiTheme="minorEastAsia"/>
        </w:rPr>
      </w:pPr>
      <w:r w:rsidRPr="006E741F">
        <w:rPr>
          <w:rFonts w:asciiTheme="minorEastAsia" w:hAnsiTheme="minorEastAsia"/>
        </w:rPr>
        <w:t>此次直播不仅吸引了大量观众，也引发观众通过弹幕与主讲人开展“青年大学习知识问答”现场互动。</w:t>
      </w:r>
    </w:p>
    <w:p w:rsidR="006E741F" w:rsidRPr="006E741F" w:rsidRDefault="006E741F" w:rsidP="00FD762D">
      <w:pPr>
        <w:spacing w:line="360" w:lineRule="auto"/>
        <w:rPr>
          <w:rFonts w:asciiTheme="minorEastAsia" w:hAnsiTheme="minorEastAsia"/>
        </w:rPr>
      </w:pPr>
      <w:r w:rsidRPr="006E741F">
        <w:rPr>
          <w:rFonts w:asciiTheme="minorEastAsia" w:hAnsiTheme="minorEastAsia"/>
        </w:rPr>
        <w:t>活动现场，来自东华大学工业设计专业1802团支部的张怡卿告诉记者， “我是第一次到渔阳里来参观，听了几位老师、同学的讲解才知道共青团的诞生成长经过这么曲折的历程，同时我也被共青团八名发起者的革命故事所感动，正是有了他们的坚持和奋斗，星星之火才得以燎原。”</w:t>
      </w:r>
    </w:p>
    <w:p w:rsidR="006E741F" w:rsidRPr="006E741F" w:rsidRDefault="006E741F" w:rsidP="00FD762D">
      <w:pPr>
        <w:spacing w:line="360" w:lineRule="auto"/>
        <w:ind w:firstLineChars="200" w:firstLine="420"/>
        <w:rPr>
          <w:rFonts w:asciiTheme="minorEastAsia" w:hAnsiTheme="minorEastAsia"/>
        </w:rPr>
      </w:pPr>
      <w:r w:rsidRPr="006E741F">
        <w:rPr>
          <w:rFonts w:asciiTheme="minorEastAsia" w:hAnsiTheme="minorEastAsia"/>
        </w:rPr>
        <w:t>本次的四位主讲之一，旭日工商管理学院团委书记沈嘉斌表示，此次作为青年教师代表走进渔阳里，通过集中学习共青团的前世今生，既是一次对自身深刻的沉浸式教育，更是教会学生如何在疫情下明晰青年使命，讲好中国故事，体悟中国精神。这些鲜活的人物和故事是一本生动的“教材”，值得不断品味、学习。</w:t>
      </w:r>
    </w:p>
    <w:p w:rsidR="006E741F" w:rsidRPr="006E741F" w:rsidRDefault="006E741F" w:rsidP="00FD762D">
      <w:pPr>
        <w:spacing w:line="360" w:lineRule="auto"/>
        <w:jc w:val="right"/>
        <w:rPr>
          <w:rFonts w:asciiTheme="minorEastAsia" w:hAnsiTheme="minorEastAsia"/>
        </w:rPr>
      </w:pPr>
      <w:r w:rsidRPr="006E741F">
        <w:rPr>
          <w:rFonts w:asciiTheme="minorEastAsia" w:hAnsiTheme="minorEastAsia"/>
        </w:rPr>
        <w:t>广州日报全媒体记者 李晓璐（通讯员</w:t>
      </w:r>
      <w:r w:rsidR="001C3176">
        <w:rPr>
          <w:rFonts w:asciiTheme="minorEastAsia" w:hAnsiTheme="minorEastAsia" w:hint="eastAsia"/>
        </w:rPr>
        <w:t xml:space="preserve"> </w:t>
      </w:r>
      <w:r w:rsidRPr="006E741F">
        <w:rPr>
          <w:rFonts w:asciiTheme="minorEastAsia" w:hAnsiTheme="minorEastAsia"/>
        </w:rPr>
        <w:t>杨蓉 王宇）</w:t>
      </w:r>
    </w:p>
    <w:p w:rsidR="006E741F" w:rsidRPr="006E741F" w:rsidRDefault="006E741F" w:rsidP="00FD762D">
      <w:pPr>
        <w:spacing w:line="360" w:lineRule="auto"/>
        <w:jc w:val="right"/>
        <w:rPr>
          <w:rFonts w:asciiTheme="minorEastAsia" w:hAnsiTheme="minorEastAsia"/>
        </w:rPr>
      </w:pPr>
      <w:r w:rsidRPr="006E741F">
        <w:rPr>
          <w:rFonts w:asciiTheme="minorEastAsia" w:hAnsiTheme="minorEastAsia"/>
        </w:rPr>
        <w:t>图片来源东华大学</w:t>
      </w:r>
    </w:p>
    <w:p w:rsidR="003B5C1A" w:rsidRPr="001C3176" w:rsidRDefault="001C3176" w:rsidP="00FD762D">
      <w:pPr>
        <w:spacing w:line="360" w:lineRule="auto"/>
        <w:jc w:val="left"/>
        <w:rPr>
          <w:rFonts w:asciiTheme="minorEastAsia" w:hAnsiTheme="minorEastAsia" w:hint="eastAsia"/>
        </w:rPr>
      </w:pPr>
      <w:r w:rsidRPr="001C3176">
        <w:rPr>
          <w:rFonts w:asciiTheme="minorEastAsia" w:hAnsiTheme="minorEastAsia" w:hint="eastAsia"/>
        </w:rPr>
        <w:t>文章链接：</w:t>
      </w:r>
      <w:hyperlink r:id="rId37" w:history="1">
        <w:r w:rsidRPr="001C3176">
          <w:rPr>
            <w:rStyle w:val="a5"/>
            <w:rFonts w:asciiTheme="minorEastAsia" w:hAnsiTheme="minorEastAsia"/>
          </w:rPr>
          <w:t>https://www.gzdaily.cn/amucsite/pad/index.html?from=singlemessage&amp;isappinstalled=0#/detail/1251595?site4</w:t>
        </w:r>
      </w:hyperlink>
      <w:r w:rsidRPr="001C3176">
        <w:rPr>
          <w:rFonts w:asciiTheme="minorEastAsia" w:hAnsiTheme="minorEastAsia" w:hint="eastAsia"/>
        </w:rPr>
        <w:t xml:space="preserve"> </w:t>
      </w:r>
    </w:p>
    <w:p w:rsidR="000759F1" w:rsidRPr="005F5523" w:rsidRDefault="000759F1" w:rsidP="00FD762D">
      <w:pPr>
        <w:spacing w:line="360" w:lineRule="auto"/>
        <w:jc w:val="left"/>
        <w:rPr>
          <w:rFonts w:asciiTheme="minorEastAsia" w:hAnsiTheme="minorEastAsia"/>
        </w:rPr>
      </w:pPr>
      <w:r>
        <w:rPr>
          <w:rFonts w:asciiTheme="minorEastAsia" w:hAnsiTheme="minorEastAsia" w:hint="eastAsia"/>
        </w:rPr>
        <w:t>（时间：2020年5月1日 媒体：</w:t>
      </w:r>
      <w:r w:rsidRPr="000759F1">
        <w:rPr>
          <w:rFonts w:asciiTheme="minorEastAsia" w:hAnsiTheme="minorEastAsia" w:hint="eastAsia"/>
        </w:rPr>
        <w:t>广州日报客户端</w:t>
      </w:r>
      <w:r>
        <w:rPr>
          <w:rFonts w:asciiTheme="minorEastAsia" w:hAnsiTheme="minorEastAsia" w:hint="eastAsia"/>
        </w:rPr>
        <w:t xml:space="preserve"> 作者：</w:t>
      </w:r>
      <w:r w:rsidRPr="006E741F">
        <w:rPr>
          <w:rFonts w:asciiTheme="minorEastAsia" w:hAnsiTheme="minorEastAsia"/>
        </w:rPr>
        <w:t>李晓璐</w:t>
      </w:r>
      <w:r>
        <w:rPr>
          <w:rFonts w:asciiTheme="minorEastAsia" w:hAnsiTheme="minorEastAsia" w:hint="eastAsia"/>
        </w:rPr>
        <w:t>）</w:t>
      </w:r>
    </w:p>
    <w:p w:rsidR="00E80DDD" w:rsidRPr="00FD762D" w:rsidRDefault="00E80DDD" w:rsidP="00FD762D">
      <w:pPr>
        <w:spacing w:line="360" w:lineRule="auto"/>
        <w:rPr>
          <w:rFonts w:hint="eastAsia"/>
        </w:rPr>
      </w:pPr>
    </w:p>
    <w:p w:rsidR="00EE2983" w:rsidRDefault="00EE2983" w:rsidP="00FD762D">
      <w:pPr>
        <w:spacing w:line="360" w:lineRule="auto"/>
        <w:rPr>
          <w:rFonts w:hint="eastAsia"/>
        </w:rPr>
      </w:pPr>
    </w:p>
    <w:p w:rsidR="00EE2983" w:rsidRPr="00EE2983" w:rsidRDefault="00EE2983" w:rsidP="00FD762D">
      <w:pPr>
        <w:spacing w:line="360" w:lineRule="auto"/>
        <w:jc w:val="center"/>
        <w:rPr>
          <w:rFonts w:ascii="黑体" w:eastAsia="黑体" w:hAnsi="黑体"/>
          <w:sz w:val="32"/>
          <w:szCs w:val="32"/>
        </w:rPr>
      </w:pPr>
      <w:r>
        <w:rPr>
          <w:rFonts w:ascii="黑体" w:eastAsia="黑体" w:hAnsi="黑体" w:hint="eastAsia"/>
          <w:sz w:val="32"/>
          <w:szCs w:val="32"/>
        </w:rPr>
        <w:t>【</w:t>
      </w:r>
      <w:r w:rsidRPr="00273095">
        <w:rPr>
          <w:rFonts w:ascii="黑体" w:eastAsia="黑体" w:hAnsi="黑体" w:hint="eastAsia"/>
          <w:sz w:val="32"/>
          <w:szCs w:val="32"/>
        </w:rPr>
        <w:t>新民客户端</w:t>
      </w:r>
      <w:r>
        <w:rPr>
          <w:rFonts w:ascii="黑体" w:eastAsia="黑体" w:hAnsi="黑体" w:hint="eastAsia"/>
          <w:sz w:val="32"/>
          <w:szCs w:val="32"/>
        </w:rPr>
        <w:t>】</w:t>
      </w:r>
      <w:r w:rsidRPr="00EE2983">
        <w:rPr>
          <w:rFonts w:ascii="黑体" w:eastAsia="黑体" w:hAnsi="黑体" w:hint="eastAsia"/>
          <w:sz w:val="32"/>
          <w:szCs w:val="32"/>
        </w:rPr>
        <w:t>从渔阳里出发，定制一条 “有故事“的红色旅游线路</w:t>
      </w:r>
    </w:p>
    <w:p w:rsidR="00EE2983" w:rsidRPr="00EE2983" w:rsidRDefault="00EE2983" w:rsidP="00FD762D">
      <w:pPr>
        <w:spacing w:line="360" w:lineRule="auto"/>
        <w:jc w:val="center"/>
        <w:rPr>
          <w:rFonts w:asciiTheme="minorEastAsia" w:hAnsiTheme="minorEastAsia" w:hint="eastAsia"/>
        </w:rPr>
      </w:pPr>
      <w:r w:rsidRPr="00EE2983">
        <w:rPr>
          <w:rFonts w:asciiTheme="minorEastAsia" w:hAnsiTheme="minorEastAsia" w:hint="eastAsia"/>
        </w:rPr>
        <w:t>来源：新民晚报   作者：方翔   2020-05-04 08:58:00</w:t>
      </w:r>
    </w:p>
    <w:p w:rsidR="00EE2983" w:rsidRPr="00EE2983" w:rsidRDefault="00EE2983" w:rsidP="00FD762D">
      <w:pPr>
        <w:spacing w:line="360" w:lineRule="auto"/>
        <w:ind w:firstLineChars="200" w:firstLine="420"/>
        <w:rPr>
          <w:rFonts w:asciiTheme="minorEastAsia" w:hAnsiTheme="minorEastAsia"/>
        </w:rPr>
      </w:pPr>
      <w:r w:rsidRPr="00EE2983">
        <w:rPr>
          <w:rFonts w:asciiTheme="minorEastAsia" w:hAnsiTheme="minorEastAsia" w:hint="eastAsia"/>
        </w:rPr>
        <w:t>这两天，东华大学旭日工商管理学院团委书记沈嘉斌一直在通过上海图书馆的“红色旅游”微网站，试着为所属团组织的团员们定制一条从渔阳里出发的红色旅游线路。</w:t>
      </w:r>
    </w:p>
    <w:p w:rsidR="00EE2983" w:rsidRPr="00EE2983" w:rsidRDefault="00EE2983" w:rsidP="00FD762D">
      <w:pPr>
        <w:spacing w:line="360" w:lineRule="auto"/>
        <w:jc w:val="center"/>
        <w:rPr>
          <w:rFonts w:asciiTheme="minorEastAsia" w:hAnsiTheme="minorEastAsia" w:hint="eastAsia"/>
        </w:rPr>
      </w:pPr>
      <w:r w:rsidRPr="00EE2983">
        <w:rPr>
          <w:rFonts w:asciiTheme="minorEastAsia" w:hAnsiTheme="minorEastAsia"/>
          <w:i/>
          <w:iCs/>
        </w:rPr>
        <w:lastRenderedPageBreak/>
        <w:drawing>
          <wp:inline distT="0" distB="0" distL="0" distR="0">
            <wp:extent cx="3566038" cy="2520000"/>
            <wp:effectExtent l="19050" t="0" r="0" b="0"/>
            <wp:docPr id="463" name="http://img.xinmin.cn/xmwb/2020/5/NEM1_20200504_C0325237549_A2242485.jpg" descr="https://img.xinmin.cn/xmwb/2020/5/NEM1_20200504_C0325237549_A2242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tp://img.xinmin.cn/xmwb/2020/5/NEM1_20200504_C0325237549_A2242485.jpg" descr="https://img.xinmin.cn/xmwb/2020/5/NEM1_20200504_C0325237549_A2242485.jpg"/>
                    <pic:cNvPicPr>
                      <a:picLocks noChangeAspect="1" noChangeArrowheads="1"/>
                    </pic:cNvPicPr>
                  </pic:nvPicPr>
                  <pic:blipFill>
                    <a:blip r:embed="rId38"/>
                    <a:srcRect/>
                    <a:stretch>
                      <a:fillRect/>
                    </a:stretch>
                  </pic:blipFill>
                  <pic:spPr bwMode="auto">
                    <a:xfrm>
                      <a:off x="0" y="0"/>
                      <a:ext cx="3566038" cy="2520000"/>
                    </a:xfrm>
                    <a:prstGeom prst="rect">
                      <a:avLst/>
                    </a:prstGeom>
                    <a:noFill/>
                    <a:ln w="9525">
                      <a:noFill/>
                      <a:miter lim="800000"/>
                      <a:headEnd/>
                      <a:tailEnd/>
                    </a:ln>
                  </pic:spPr>
                </pic:pic>
              </a:graphicData>
            </a:graphic>
          </wp:inline>
        </w:drawing>
      </w:r>
    </w:p>
    <w:p w:rsidR="00EE2983" w:rsidRPr="00EE2983" w:rsidRDefault="00EE2983" w:rsidP="00FD762D">
      <w:pPr>
        <w:spacing w:line="360" w:lineRule="auto"/>
        <w:jc w:val="center"/>
        <w:rPr>
          <w:rFonts w:asciiTheme="minorEastAsia" w:hAnsiTheme="minorEastAsia" w:hint="eastAsia"/>
        </w:rPr>
      </w:pPr>
      <w:r w:rsidRPr="00EE2983">
        <w:rPr>
          <w:rFonts w:asciiTheme="minorEastAsia" w:hAnsiTheme="minorEastAsia" w:hint="eastAsia"/>
          <w:i/>
          <w:iCs/>
        </w:rPr>
        <w:t>图说：渔阳里。新民晚报记者 张龙 摄</w:t>
      </w:r>
    </w:p>
    <w:p w:rsidR="00EE2983" w:rsidRPr="00EE2983" w:rsidRDefault="00EE2983" w:rsidP="00FD762D">
      <w:pPr>
        <w:spacing w:line="360" w:lineRule="auto"/>
        <w:ind w:firstLineChars="200" w:firstLine="420"/>
        <w:rPr>
          <w:rFonts w:asciiTheme="minorEastAsia" w:hAnsiTheme="minorEastAsia" w:hint="eastAsia"/>
        </w:rPr>
      </w:pPr>
      <w:r w:rsidRPr="00EE2983">
        <w:rPr>
          <w:rFonts w:asciiTheme="minorEastAsia" w:hAnsiTheme="minorEastAsia" w:hint="eastAsia"/>
        </w:rPr>
        <w:t>“‘五一’假期之前，我们学校组织年轻人来到共青团的发源地——渔阳里，以此了解共青团的前世今生。渔阳里中，先后培育出一批批青年干部，为党的建立提供坚实的人才保障。”沈嘉斌说，“回去之后，我通过上海图书馆查询渔阳里的资料，偶然发现了‘红色旅游’微网站，不仅能对渔阳里的历史进行重温回顾，而且了解到了更多有关渔阳里与中国共产党成立的相关内容，像渔阳里中‘外国语学社’的创建者、产生的红色文献，以及发生的大事件等，更好地帮助使用者梳理线索，而像‘推荐路线’‘定制路线’等功能，可以将红色景点进一步串联起来，省时省力之余，便于使用者自主寻找多处景点间的关联性，深化用户体验。”</w:t>
      </w:r>
    </w:p>
    <w:p w:rsidR="00EE2983" w:rsidRPr="00EE2983" w:rsidRDefault="00EE2983" w:rsidP="00FD762D">
      <w:pPr>
        <w:spacing w:line="360" w:lineRule="auto"/>
        <w:ind w:firstLineChars="200" w:firstLine="420"/>
        <w:rPr>
          <w:rFonts w:asciiTheme="minorEastAsia" w:hAnsiTheme="minorEastAsia" w:hint="eastAsia"/>
        </w:rPr>
      </w:pPr>
      <w:r w:rsidRPr="00EE2983">
        <w:rPr>
          <w:rFonts w:asciiTheme="minorEastAsia" w:hAnsiTheme="minorEastAsia" w:hint="eastAsia"/>
        </w:rPr>
        <w:t>据上海图书馆副馆长刘炜介绍，上海图书馆“红色旅游”微网站是基于数字人文红色文献平台应用衍生出的一个针对市民游览体验上海红色文化为主题的专项页面。它主要有以下几个方面的特点：</w:t>
      </w:r>
    </w:p>
    <w:p w:rsidR="00EE2983" w:rsidRPr="00EE2983" w:rsidRDefault="00EE2983" w:rsidP="00FD762D">
      <w:pPr>
        <w:spacing w:line="360" w:lineRule="auto"/>
        <w:rPr>
          <w:rFonts w:asciiTheme="minorEastAsia" w:hAnsiTheme="minorEastAsia" w:hint="eastAsia"/>
        </w:rPr>
      </w:pPr>
      <w:r w:rsidRPr="00EE2983">
        <w:rPr>
          <w:rFonts w:asciiTheme="minorEastAsia" w:hAnsiTheme="minorEastAsia" w:hint="eastAsia"/>
        </w:rPr>
        <w:t>第一，基于专家团队整理认证的上海红色文化全景地图；第二，固定推荐路线由馆内团队实地考察并结合历史事件进行排列推荐，像“马克思主义在上海的传播”“诸夏怀霜——瞿秋白在上海”以及“田汉在上海”等历史主题线路；第三，上海红色旅游景点也可以通过实地导航功能，由用户自己选择所在地周围的红色景点，依照自己的时间安排定制个性化旅游路线，产生更多更丰富的旅行体验。</w:t>
      </w:r>
    </w:p>
    <w:p w:rsidR="00EE2983" w:rsidRPr="00EE2983" w:rsidRDefault="00EE2983" w:rsidP="00FD762D">
      <w:pPr>
        <w:spacing w:line="360" w:lineRule="auto"/>
        <w:ind w:firstLineChars="200" w:firstLine="420"/>
        <w:rPr>
          <w:rFonts w:asciiTheme="minorEastAsia" w:hAnsiTheme="minorEastAsia" w:hint="eastAsia"/>
        </w:rPr>
      </w:pPr>
      <w:r w:rsidRPr="00EE2983">
        <w:rPr>
          <w:rFonts w:asciiTheme="minorEastAsia" w:hAnsiTheme="minorEastAsia" w:hint="eastAsia"/>
        </w:rPr>
        <w:t>“目前，这个系统正在试运行中，也希望广大的市民可以在使用之后留下宝贵的意见，我们也非常期待年轻人能够从渔阳里出发，定制一条红色旅游线路。我们会对其中的一些线路进行实地考察，最终形成固定的主题推荐路线，这些路线具有完整的历史故事性、距离上也适合步行，同时时间上一般把控在一小时左右。”上海图书馆历史文献中心阅览部主任刁青云说，我们希望实现边走、边看、边听的上海红色之旅，“如果觉得对内容需要更深入的了解，还能通过页面推荐文献实现上海图书馆馆藏预约借阅。”</w:t>
      </w:r>
    </w:p>
    <w:p w:rsidR="00EE2983" w:rsidRPr="00EE2983" w:rsidRDefault="00EE2983" w:rsidP="00FD762D">
      <w:pPr>
        <w:spacing w:line="360" w:lineRule="auto"/>
        <w:ind w:firstLineChars="200" w:firstLine="420"/>
        <w:rPr>
          <w:rFonts w:asciiTheme="minorEastAsia" w:hAnsiTheme="minorEastAsia" w:hint="eastAsia"/>
        </w:rPr>
      </w:pPr>
      <w:r w:rsidRPr="00EE2983">
        <w:rPr>
          <w:rFonts w:asciiTheme="minorEastAsia" w:hAnsiTheme="minorEastAsia" w:hint="eastAsia"/>
        </w:rPr>
        <w:t>明年就将迎来中国共产党诞生100周年，上海图书馆将基于红色文献馆藏，从中挑选出最值得阅读的精品文献编纂出版《上海图书馆藏红色文献图录》，为市民了解上海红色文化提供更好的指引。同时，面对</w:t>
      </w:r>
      <w:r w:rsidRPr="00EE2983">
        <w:rPr>
          <w:rFonts w:asciiTheme="minorEastAsia" w:hAnsiTheme="minorEastAsia" w:hint="eastAsia"/>
        </w:rPr>
        <w:lastRenderedPageBreak/>
        <w:t>学界，它会推出《上海图书馆藏红色文献总目》以助力学者和学术机构能够更好开展上海红色文化的研究工作。</w:t>
      </w:r>
    </w:p>
    <w:p w:rsidR="00EE2983" w:rsidRPr="00EE2983" w:rsidRDefault="00EE2983" w:rsidP="00FD762D">
      <w:pPr>
        <w:spacing w:line="360" w:lineRule="auto"/>
        <w:jc w:val="right"/>
        <w:rPr>
          <w:rFonts w:asciiTheme="minorEastAsia" w:hAnsiTheme="minorEastAsia" w:hint="eastAsia"/>
        </w:rPr>
      </w:pPr>
      <w:r w:rsidRPr="00EE2983">
        <w:rPr>
          <w:rFonts w:asciiTheme="minorEastAsia" w:hAnsiTheme="minorEastAsia" w:hint="eastAsia"/>
        </w:rPr>
        <w:t>新民晚报首席记者 方翔</w:t>
      </w:r>
    </w:p>
    <w:p w:rsidR="00EE2983" w:rsidRPr="00EE2983" w:rsidRDefault="00EE2983" w:rsidP="00FD762D">
      <w:pPr>
        <w:spacing w:line="360" w:lineRule="auto"/>
        <w:rPr>
          <w:rFonts w:asciiTheme="minorEastAsia" w:hAnsiTheme="minorEastAsia" w:hint="eastAsia"/>
        </w:rPr>
      </w:pPr>
      <w:r w:rsidRPr="00EE2983">
        <w:rPr>
          <w:rFonts w:asciiTheme="minorEastAsia" w:hAnsiTheme="minorEastAsia" w:hint="eastAsia"/>
        </w:rPr>
        <w:t>文章链接：</w:t>
      </w:r>
      <w:hyperlink r:id="rId39" w:history="1">
        <w:r w:rsidRPr="00EE2983">
          <w:rPr>
            <w:rStyle w:val="a5"/>
            <w:rFonts w:asciiTheme="minorEastAsia" w:hAnsiTheme="minorEastAsia"/>
          </w:rPr>
          <w:t>https://wap.xinmin.cn/content/31721619.html</w:t>
        </w:r>
      </w:hyperlink>
      <w:r w:rsidRPr="00EE2983">
        <w:rPr>
          <w:rFonts w:asciiTheme="minorEastAsia" w:hAnsiTheme="minorEastAsia" w:hint="eastAsia"/>
        </w:rPr>
        <w:t xml:space="preserve"> </w:t>
      </w:r>
    </w:p>
    <w:p w:rsidR="00EE2983" w:rsidRPr="005F5523" w:rsidRDefault="00EE2983" w:rsidP="00FD762D">
      <w:pPr>
        <w:spacing w:line="360" w:lineRule="auto"/>
        <w:jc w:val="left"/>
        <w:rPr>
          <w:rFonts w:asciiTheme="minorEastAsia" w:hAnsiTheme="minorEastAsia"/>
        </w:rPr>
      </w:pPr>
      <w:r>
        <w:rPr>
          <w:rFonts w:asciiTheme="minorEastAsia" w:hAnsiTheme="minorEastAsia" w:hint="eastAsia"/>
        </w:rPr>
        <w:t>（时间：2020年5月3日 媒体：</w:t>
      </w:r>
      <w:r w:rsidRPr="00273095">
        <w:rPr>
          <w:rFonts w:asciiTheme="minorEastAsia" w:hAnsiTheme="minorEastAsia" w:hint="eastAsia"/>
        </w:rPr>
        <w:t>新民客户端</w:t>
      </w:r>
      <w:r>
        <w:rPr>
          <w:rFonts w:asciiTheme="minorEastAsia" w:hAnsiTheme="minorEastAsia" w:hint="eastAsia"/>
        </w:rPr>
        <w:t xml:space="preserve"> 作者：</w:t>
      </w:r>
      <w:r w:rsidRPr="00EE2983">
        <w:rPr>
          <w:rFonts w:asciiTheme="minorEastAsia" w:hAnsiTheme="minorEastAsia" w:hint="eastAsia"/>
        </w:rPr>
        <w:t>方翔</w:t>
      </w:r>
      <w:r>
        <w:rPr>
          <w:rFonts w:asciiTheme="minorEastAsia" w:hAnsiTheme="minorEastAsia" w:hint="eastAsia"/>
        </w:rPr>
        <w:t>）</w:t>
      </w:r>
    </w:p>
    <w:p w:rsidR="00EE2983" w:rsidRPr="00EE2983" w:rsidRDefault="00EE2983" w:rsidP="00FD762D">
      <w:pPr>
        <w:spacing w:line="360" w:lineRule="auto"/>
        <w:rPr>
          <w:rFonts w:hint="eastAsia"/>
        </w:rPr>
      </w:pPr>
    </w:p>
    <w:p w:rsidR="00EE2983" w:rsidRDefault="00EE2983" w:rsidP="00FD762D">
      <w:pPr>
        <w:spacing w:line="360" w:lineRule="auto"/>
        <w:rPr>
          <w:rFonts w:hint="eastAsia"/>
        </w:rPr>
      </w:pPr>
    </w:p>
    <w:p w:rsidR="005D02D9" w:rsidRPr="00273095" w:rsidRDefault="005D02D9" w:rsidP="00FD762D">
      <w:pPr>
        <w:spacing w:line="360" w:lineRule="auto"/>
        <w:jc w:val="center"/>
        <w:rPr>
          <w:rFonts w:ascii="黑体" w:eastAsia="黑体" w:hAnsi="黑体"/>
          <w:sz w:val="32"/>
          <w:szCs w:val="32"/>
        </w:rPr>
      </w:pPr>
      <w:r>
        <w:rPr>
          <w:rFonts w:ascii="黑体" w:eastAsia="黑体" w:hAnsi="黑体" w:hint="eastAsia"/>
          <w:sz w:val="32"/>
          <w:szCs w:val="32"/>
        </w:rPr>
        <w:t>【</w:t>
      </w:r>
      <w:r w:rsidRPr="00273095">
        <w:rPr>
          <w:rFonts w:ascii="黑体" w:eastAsia="黑体" w:hAnsi="黑体" w:hint="eastAsia"/>
          <w:sz w:val="32"/>
          <w:szCs w:val="32"/>
        </w:rPr>
        <w:t>新民客户端</w:t>
      </w:r>
      <w:r>
        <w:rPr>
          <w:rFonts w:ascii="黑体" w:eastAsia="黑体" w:hAnsi="黑体" w:hint="eastAsia"/>
          <w:sz w:val="32"/>
          <w:szCs w:val="32"/>
        </w:rPr>
        <w:t>】</w:t>
      </w:r>
      <w:r w:rsidRPr="00273095">
        <w:rPr>
          <w:rFonts w:ascii="黑体" w:eastAsia="黑体" w:hAnsi="黑体" w:hint="eastAsia"/>
          <w:sz w:val="32"/>
          <w:szCs w:val="32"/>
        </w:rPr>
        <w:t>“云中”探寻百年石库门里的五四精神</w:t>
      </w:r>
    </w:p>
    <w:p w:rsidR="005D02D9" w:rsidRPr="00273095" w:rsidRDefault="005D02D9" w:rsidP="00FD762D">
      <w:pPr>
        <w:spacing w:line="360" w:lineRule="auto"/>
        <w:jc w:val="center"/>
        <w:rPr>
          <w:rFonts w:asciiTheme="minorEastAsia" w:hAnsiTheme="minorEastAsia" w:hint="eastAsia"/>
          <w:szCs w:val="21"/>
        </w:rPr>
      </w:pPr>
      <w:r w:rsidRPr="00273095">
        <w:rPr>
          <w:rFonts w:asciiTheme="minorEastAsia" w:hAnsiTheme="minorEastAsia" w:hint="eastAsia"/>
          <w:szCs w:val="21"/>
        </w:rPr>
        <w:t>来源：新民晚报   作者：张炯强</w:t>
      </w:r>
      <w:r>
        <w:rPr>
          <w:rFonts w:asciiTheme="minorEastAsia" w:hAnsiTheme="minorEastAsia" w:hint="eastAsia"/>
          <w:szCs w:val="21"/>
        </w:rPr>
        <w:t xml:space="preserve">  </w:t>
      </w:r>
      <w:r w:rsidRPr="00273095">
        <w:rPr>
          <w:rFonts w:asciiTheme="minorEastAsia" w:hAnsiTheme="minorEastAsia" w:hint="eastAsia"/>
          <w:szCs w:val="21"/>
        </w:rPr>
        <w:t> 2020-04-30 10:41:47</w:t>
      </w:r>
    </w:p>
    <w:p w:rsidR="005D02D9" w:rsidRPr="00273095" w:rsidRDefault="005D02D9" w:rsidP="00FD762D">
      <w:pPr>
        <w:spacing w:line="360" w:lineRule="auto"/>
        <w:jc w:val="center"/>
        <w:rPr>
          <w:rFonts w:asciiTheme="minorEastAsia" w:hAnsiTheme="minorEastAsia"/>
          <w:szCs w:val="21"/>
        </w:rPr>
      </w:pPr>
      <w:r w:rsidRPr="00273095">
        <w:rPr>
          <w:rFonts w:asciiTheme="minorEastAsia" w:hAnsiTheme="minorEastAsia"/>
          <w:i/>
          <w:iCs/>
          <w:szCs w:val="21"/>
        </w:rPr>
        <w:drawing>
          <wp:inline distT="0" distB="0" distL="0" distR="0">
            <wp:extent cx="3367159" cy="2520000"/>
            <wp:effectExtent l="19050" t="0" r="4691" b="0"/>
            <wp:docPr id="20" name="http://img.xinmin.cn/xmwb/2020/4/NEM1_20200430_C0325226840_A2237464.jpg" descr="https://img.xinmin.cn/xmwb/2020/4/NEM1_20200430_C0325226840_A2237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tp://img.xinmin.cn/xmwb/2020/4/NEM1_20200430_C0325226840_A2237464.jpg" descr="https://img.xinmin.cn/xmwb/2020/4/NEM1_20200430_C0325226840_A2237464.jpg"/>
                    <pic:cNvPicPr>
                      <a:picLocks noChangeAspect="1" noChangeArrowheads="1"/>
                    </pic:cNvPicPr>
                  </pic:nvPicPr>
                  <pic:blipFill>
                    <a:blip r:embed="rId40"/>
                    <a:srcRect/>
                    <a:stretch>
                      <a:fillRect/>
                    </a:stretch>
                  </pic:blipFill>
                  <pic:spPr bwMode="auto">
                    <a:xfrm>
                      <a:off x="0" y="0"/>
                      <a:ext cx="3367159" cy="2520000"/>
                    </a:xfrm>
                    <a:prstGeom prst="rect">
                      <a:avLst/>
                    </a:prstGeom>
                    <a:noFill/>
                    <a:ln w="9525">
                      <a:noFill/>
                      <a:miter lim="800000"/>
                      <a:headEnd/>
                      <a:tailEnd/>
                    </a:ln>
                  </pic:spPr>
                </pic:pic>
              </a:graphicData>
            </a:graphic>
          </wp:inline>
        </w:drawing>
      </w:r>
    </w:p>
    <w:p w:rsidR="005D02D9" w:rsidRPr="00273095" w:rsidRDefault="005D02D9" w:rsidP="00FD762D">
      <w:pPr>
        <w:spacing w:line="360" w:lineRule="auto"/>
        <w:jc w:val="center"/>
        <w:rPr>
          <w:rFonts w:asciiTheme="minorEastAsia" w:hAnsiTheme="minorEastAsia" w:hint="eastAsia"/>
          <w:szCs w:val="21"/>
        </w:rPr>
      </w:pPr>
      <w:r w:rsidRPr="00273095">
        <w:rPr>
          <w:rFonts w:asciiTheme="minorEastAsia" w:hAnsiTheme="minorEastAsia" w:hint="eastAsia"/>
          <w:i/>
          <w:iCs/>
          <w:szCs w:val="21"/>
        </w:rPr>
        <w:t>图说：东华五四云直播 采访对象供图（下同）</w:t>
      </w:r>
    </w:p>
    <w:p w:rsidR="005D02D9" w:rsidRPr="00273095" w:rsidRDefault="005D02D9" w:rsidP="00FD762D">
      <w:pPr>
        <w:spacing w:line="360" w:lineRule="auto"/>
        <w:jc w:val="left"/>
        <w:rPr>
          <w:rFonts w:asciiTheme="minorEastAsia" w:hAnsiTheme="minorEastAsia" w:hint="eastAsia"/>
          <w:szCs w:val="21"/>
        </w:rPr>
      </w:pPr>
      <w:r>
        <w:rPr>
          <w:rFonts w:asciiTheme="minorEastAsia" w:hAnsiTheme="minorEastAsia" w:hint="eastAsia"/>
          <w:szCs w:val="21"/>
        </w:rPr>
        <w:t xml:space="preserve">    </w:t>
      </w:r>
      <w:r w:rsidRPr="00273095">
        <w:rPr>
          <w:rFonts w:asciiTheme="minorEastAsia" w:hAnsiTheme="minorEastAsia" w:hint="eastAsia"/>
          <w:szCs w:val="21"/>
        </w:rPr>
        <w:t>“百年前，陈独秀将新青年编辑部从北京迁回上海，入驻老渔阳里2号。就是在这里，中国第一个社会主义青年团诞生，共产主义的星星火种从这里点燃。” 昨天，东华大学机械工程学院的在沪学生董沁仪，向镜头前正在观看直播的青年人娓娓讲述百年红色弄堂——渔阳里的前世今生，东华大学“五四精神 传承有我”纪念五四运动101周年云直播在中国社会主义青年团中央机关旧址开讲。</w:t>
      </w:r>
    </w:p>
    <w:p w:rsidR="005D02D9" w:rsidRPr="00273095" w:rsidRDefault="005D02D9" w:rsidP="00FD762D">
      <w:pPr>
        <w:spacing w:line="360" w:lineRule="auto"/>
        <w:ind w:firstLineChars="200" w:firstLine="420"/>
        <w:jc w:val="left"/>
        <w:rPr>
          <w:rFonts w:asciiTheme="minorEastAsia" w:hAnsiTheme="minorEastAsia" w:hint="eastAsia"/>
          <w:szCs w:val="21"/>
        </w:rPr>
      </w:pPr>
      <w:r w:rsidRPr="00273095">
        <w:rPr>
          <w:rFonts w:asciiTheme="minorEastAsia" w:hAnsiTheme="minorEastAsia" w:hint="eastAsia"/>
          <w:szCs w:val="21"/>
        </w:rPr>
        <w:t>“他们当中最年轻的17岁，最年长37岁，平均24.5岁。”直播的镜头聚焦在一组大型浮雕群像上，浮雕呈现了上海社会主义青年团最早的八大发起人。从他们的面色、眼神、形态能够看得出他们投身革命的勇气、决心和对未来的期冀。</w:t>
      </w:r>
    </w:p>
    <w:p w:rsidR="005D02D9" w:rsidRPr="00273095" w:rsidRDefault="005D02D9" w:rsidP="00FD762D">
      <w:pPr>
        <w:spacing w:line="360" w:lineRule="auto"/>
        <w:ind w:firstLineChars="200" w:firstLine="420"/>
        <w:jc w:val="left"/>
        <w:rPr>
          <w:rFonts w:asciiTheme="minorEastAsia" w:hAnsiTheme="minorEastAsia" w:hint="eastAsia"/>
          <w:szCs w:val="21"/>
        </w:rPr>
      </w:pPr>
      <w:r w:rsidRPr="00273095">
        <w:rPr>
          <w:rFonts w:asciiTheme="minorEastAsia" w:hAnsiTheme="minorEastAsia" w:hint="eastAsia"/>
          <w:szCs w:val="21"/>
        </w:rPr>
        <w:t>镜头随着主讲人来到了展厅的二楼，在一个展柜旁停下了脚步，这里陈列着中国共产党上海发起组内最年轻的一位成员俞秀松的日记。主播老师讲了一个小故事：俞秀松在给他父亲的信中要路费，竟称呼父亲为“同志”，出乎意料的是，老先生还真的附上了1块钱，回信说是作为“同志情谊”给他。</w:t>
      </w:r>
    </w:p>
    <w:p w:rsidR="005D02D9" w:rsidRPr="00273095" w:rsidRDefault="005D02D9" w:rsidP="00FD762D">
      <w:pPr>
        <w:spacing w:line="360" w:lineRule="auto"/>
        <w:ind w:firstLineChars="200" w:firstLine="420"/>
        <w:jc w:val="left"/>
        <w:rPr>
          <w:rFonts w:asciiTheme="minorEastAsia" w:hAnsiTheme="minorEastAsia" w:hint="eastAsia"/>
          <w:szCs w:val="21"/>
        </w:rPr>
      </w:pPr>
      <w:r w:rsidRPr="00273095">
        <w:rPr>
          <w:rFonts w:asciiTheme="minorEastAsia" w:hAnsiTheme="minorEastAsia" w:hint="eastAsia"/>
          <w:szCs w:val="21"/>
        </w:rPr>
        <w:t>随着镜头穿梭在百年石库门建筑中，一群立下报国之志的热血青年开启解救中华民族于危难之际的红</w:t>
      </w:r>
      <w:r w:rsidRPr="00273095">
        <w:rPr>
          <w:rFonts w:asciiTheme="minorEastAsia" w:hAnsiTheme="minorEastAsia" w:hint="eastAsia"/>
          <w:szCs w:val="21"/>
        </w:rPr>
        <w:lastRenderedPageBreak/>
        <w:t>色故事，仿佛就发生在眼前……</w:t>
      </w:r>
    </w:p>
    <w:p w:rsidR="005D02D9" w:rsidRPr="00273095" w:rsidRDefault="005D02D9" w:rsidP="00FD762D">
      <w:pPr>
        <w:spacing w:line="360" w:lineRule="auto"/>
        <w:jc w:val="center"/>
        <w:rPr>
          <w:rFonts w:asciiTheme="minorEastAsia" w:hAnsiTheme="minorEastAsia" w:hint="eastAsia"/>
          <w:szCs w:val="21"/>
        </w:rPr>
      </w:pPr>
      <w:r w:rsidRPr="00273095">
        <w:rPr>
          <w:rFonts w:asciiTheme="minorEastAsia" w:hAnsiTheme="minorEastAsia"/>
          <w:szCs w:val="21"/>
        </w:rPr>
        <w:drawing>
          <wp:inline distT="0" distB="0" distL="0" distR="0">
            <wp:extent cx="4975385" cy="2520000"/>
            <wp:effectExtent l="19050" t="0" r="0" b="0"/>
            <wp:docPr id="21" name="http://img.xinmin.cn/xmwb/2020/4/NEM1_20200430_C0325226840_A2237466.jpg" descr="微信图片_202004291345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tp://img.xinmin.cn/xmwb/2020/4/NEM1_20200430_C0325226840_A2237466.jpg" descr="微信图片_202004291345231.jpg"/>
                    <pic:cNvPicPr>
                      <a:picLocks noChangeAspect="1" noChangeArrowheads="1"/>
                    </pic:cNvPicPr>
                  </pic:nvPicPr>
                  <pic:blipFill>
                    <a:blip r:embed="rId41"/>
                    <a:srcRect/>
                    <a:stretch>
                      <a:fillRect/>
                    </a:stretch>
                  </pic:blipFill>
                  <pic:spPr bwMode="auto">
                    <a:xfrm>
                      <a:off x="0" y="0"/>
                      <a:ext cx="4975385" cy="2520000"/>
                    </a:xfrm>
                    <a:prstGeom prst="rect">
                      <a:avLst/>
                    </a:prstGeom>
                    <a:noFill/>
                    <a:ln w="9525">
                      <a:noFill/>
                      <a:miter lim="800000"/>
                      <a:headEnd/>
                      <a:tailEnd/>
                    </a:ln>
                  </pic:spPr>
                </pic:pic>
              </a:graphicData>
            </a:graphic>
          </wp:inline>
        </w:drawing>
      </w:r>
    </w:p>
    <w:p w:rsidR="005D02D9" w:rsidRPr="00273095" w:rsidRDefault="005D02D9" w:rsidP="00FD762D">
      <w:pPr>
        <w:spacing w:line="360" w:lineRule="auto"/>
        <w:ind w:firstLineChars="200" w:firstLine="420"/>
        <w:jc w:val="left"/>
        <w:rPr>
          <w:rFonts w:asciiTheme="minorEastAsia" w:hAnsiTheme="minorEastAsia" w:hint="eastAsia"/>
          <w:szCs w:val="21"/>
        </w:rPr>
      </w:pPr>
      <w:r w:rsidRPr="00273095">
        <w:rPr>
          <w:rFonts w:asciiTheme="minorEastAsia" w:hAnsiTheme="minorEastAsia" w:hint="eastAsia"/>
          <w:szCs w:val="21"/>
        </w:rPr>
        <w:t>近一小时的直播，来自东华大学的青年教师、在沪青年学生，从五四精神、爱国主义精神、疫情抗击中的青年担当、决战脱贫攻坚四个角度，通过介绍渔阳里的百年历史，向大家展现中国青年始终挺起的脊梁。</w:t>
      </w:r>
    </w:p>
    <w:p w:rsidR="005D02D9" w:rsidRPr="00273095" w:rsidRDefault="005D02D9" w:rsidP="00FD762D">
      <w:pPr>
        <w:spacing w:line="360" w:lineRule="auto"/>
        <w:ind w:firstLineChars="200" w:firstLine="420"/>
        <w:jc w:val="left"/>
        <w:rPr>
          <w:rFonts w:asciiTheme="minorEastAsia" w:hAnsiTheme="minorEastAsia" w:hint="eastAsia"/>
          <w:szCs w:val="21"/>
        </w:rPr>
      </w:pPr>
      <w:r w:rsidRPr="00273095">
        <w:rPr>
          <w:rFonts w:asciiTheme="minorEastAsia" w:hAnsiTheme="minorEastAsia" w:hint="eastAsia"/>
          <w:szCs w:val="21"/>
        </w:rPr>
        <w:t>此次直播吸引了大量的青年师生通过东华大学官方b站、抖音直播平台观看，远在千里之外的同学们通过弹幕与主讲人开展“青年大学习知识问答”现场互动。“太有意思啦，我答对了问题，还拿到了东华定制‘战疫口罩’，开心开心”，b站用户“L瑶同学”发来这样一条弹幕。</w:t>
      </w:r>
    </w:p>
    <w:p w:rsidR="005D02D9" w:rsidRPr="00273095" w:rsidRDefault="005D02D9" w:rsidP="00FD762D">
      <w:pPr>
        <w:spacing w:line="360" w:lineRule="auto"/>
        <w:ind w:firstLineChars="200" w:firstLine="420"/>
        <w:jc w:val="left"/>
        <w:rPr>
          <w:rFonts w:asciiTheme="minorEastAsia" w:hAnsiTheme="minorEastAsia" w:hint="eastAsia"/>
          <w:szCs w:val="21"/>
        </w:rPr>
      </w:pPr>
      <w:r w:rsidRPr="00273095">
        <w:rPr>
          <w:rFonts w:asciiTheme="minorEastAsia" w:hAnsiTheme="minorEastAsia" w:hint="eastAsia"/>
          <w:szCs w:val="21"/>
        </w:rPr>
        <w:t>活动现场来自工业设计专业1802</w:t>
      </w:r>
      <w:r>
        <w:rPr>
          <w:rFonts w:asciiTheme="minorEastAsia" w:hAnsiTheme="minorEastAsia" w:hint="eastAsia"/>
          <w:szCs w:val="21"/>
        </w:rPr>
        <w:t>团支部的张怡卿告诉记者，</w:t>
      </w:r>
      <w:r w:rsidRPr="00273095">
        <w:rPr>
          <w:rFonts w:asciiTheme="minorEastAsia" w:hAnsiTheme="minorEastAsia" w:hint="eastAsia"/>
          <w:szCs w:val="21"/>
        </w:rPr>
        <w:t>“我是第一次到渔阳里来参观，听了几位老师、同学的讲解才知道共青团的诞生成长经过这么曲折的历程，同时我也被共青团八名发起者的革命故事所感动，正是有了他们的坚持和奋斗，星星之火才得以燎原。”</w:t>
      </w:r>
    </w:p>
    <w:p w:rsidR="005D02D9" w:rsidRPr="00273095" w:rsidRDefault="005D02D9" w:rsidP="00FD762D">
      <w:pPr>
        <w:spacing w:line="360" w:lineRule="auto"/>
        <w:ind w:firstLineChars="200" w:firstLine="420"/>
        <w:jc w:val="left"/>
        <w:rPr>
          <w:rFonts w:asciiTheme="minorEastAsia" w:hAnsiTheme="minorEastAsia" w:hint="eastAsia"/>
          <w:szCs w:val="21"/>
        </w:rPr>
      </w:pPr>
      <w:r w:rsidRPr="00273095">
        <w:rPr>
          <w:rFonts w:asciiTheme="minorEastAsia" w:hAnsiTheme="minorEastAsia" w:hint="eastAsia"/>
          <w:szCs w:val="21"/>
        </w:rPr>
        <w:t>本次的四位主讲之一，旭日工商管理学院团委书记沈嘉斌表示，此次作为青年教师代表走进渔阳里，通过集中学习共青团的前世今生，既是一次对自身深刻的沉浸式教育，更是教会学生如何在疫情下明晰青年使命，讲好中国故事，体悟中国精神。这些鲜活的人物和故事是一本生动的“教材”，值得我们不断品味、学习。</w:t>
      </w:r>
    </w:p>
    <w:p w:rsidR="005D02D9" w:rsidRPr="00273095" w:rsidRDefault="005D02D9" w:rsidP="00FD762D">
      <w:pPr>
        <w:spacing w:line="360" w:lineRule="auto"/>
        <w:ind w:firstLineChars="200" w:firstLine="420"/>
        <w:jc w:val="left"/>
        <w:rPr>
          <w:rFonts w:asciiTheme="minorEastAsia" w:hAnsiTheme="minorEastAsia" w:hint="eastAsia"/>
          <w:szCs w:val="21"/>
        </w:rPr>
      </w:pPr>
      <w:r w:rsidRPr="00273095">
        <w:rPr>
          <w:rFonts w:asciiTheme="minorEastAsia" w:hAnsiTheme="minorEastAsia" w:hint="eastAsia"/>
          <w:szCs w:val="21"/>
        </w:rPr>
        <w:t>东华大学党委书记刘承功在活动现场为青年们讲了堂生动的微团课。他在“云”端向东华青年致以节日问候，并勉励广大东华团员青年，要不负党和国家的召唤，把个人的梦想同实现伟大复兴的中国梦融汇起来，成长为新时代的奋斗者。</w:t>
      </w:r>
    </w:p>
    <w:p w:rsidR="005D02D9" w:rsidRPr="00273095" w:rsidRDefault="005D02D9" w:rsidP="00FD762D">
      <w:pPr>
        <w:spacing w:line="360" w:lineRule="auto"/>
        <w:ind w:firstLineChars="200" w:firstLine="420"/>
        <w:jc w:val="left"/>
        <w:rPr>
          <w:rFonts w:asciiTheme="minorEastAsia" w:hAnsiTheme="minorEastAsia" w:hint="eastAsia"/>
          <w:szCs w:val="21"/>
        </w:rPr>
      </w:pPr>
      <w:r w:rsidRPr="00273095">
        <w:rPr>
          <w:rFonts w:asciiTheme="minorEastAsia" w:hAnsiTheme="minorEastAsia" w:hint="eastAsia"/>
          <w:szCs w:val="21"/>
        </w:rPr>
        <w:t>将团日活动、主题教育“迁移”到线上是在特殊时期的新探索。为了纪念五四运动101周年，东华大学团委以网络直播、微信公众平台推送为主要形式，持续开展2019-2020学年五四表彰优秀典型风采展、战“疫”云团课、“劳动炼就新青年”线上主题团日等活动，以青年人的视角和语言传递能量，进一步引导师生更好担当作为、努力激扬家国情怀，让青春在党和人民最需要的地方绽放绚丽之花。</w:t>
      </w:r>
    </w:p>
    <w:p w:rsidR="005D02D9" w:rsidRPr="00273095" w:rsidRDefault="005D02D9" w:rsidP="00FD762D">
      <w:pPr>
        <w:spacing w:line="360" w:lineRule="auto"/>
        <w:jc w:val="right"/>
        <w:rPr>
          <w:rFonts w:asciiTheme="minorEastAsia" w:hAnsiTheme="minorEastAsia" w:hint="eastAsia"/>
          <w:szCs w:val="21"/>
        </w:rPr>
      </w:pPr>
      <w:r w:rsidRPr="00273095">
        <w:rPr>
          <w:rFonts w:asciiTheme="minorEastAsia" w:hAnsiTheme="minorEastAsia" w:hint="eastAsia"/>
          <w:szCs w:val="21"/>
        </w:rPr>
        <w:lastRenderedPageBreak/>
        <w:t>新民晚报记者 张炯强</w:t>
      </w:r>
    </w:p>
    <w:p w:rsidR="00EE2983" w:rsidRDefault="00EE2983" w:rsidP="00FD762D">
      <w:pPr>
        <w:spacing w:line="360" w:lineRule="auto"/>
        <w:jc w:val="left"/>
        <w:rPr>
          <w:rFonts w:asciiTheme="minorEastAsia" w:hAnsiTheme="minorEastAsia" w:hint="eastAsia"/>
        </w:rPr>
      </w:pPr>
      <w:r>
        <w:rPr>
          <w:rFonts w:asciiTheme="minorEastAsia" w:hAnsiTheme="minorEastAsia" w:hint="eastAsia"/>
        </w:rPr>
        <w:t>文章链接：</w:t>
      </w:r>
      <w:hyperlink r:id="rId42" w:history="1">
        <w:r w:rsidRPr="006F639C">
          <w:rPr>
            <w:rStyle w:val="a5"/>
            <w:rFonts w:asciiTheme="minorEastAsia" w:hAnsiTheme="minorEastAsia"/>
          </w:rPr>
          <w:t>https://wap.xinmin.cn/content/31719183.html</w:t>
        </w:r>
      </w:hyperlink>
      <w:r>
        <w:rPr>
          <w:rFonts w:asciiTheme="minorEastAsia" w:hAnsiTheme="minorEastAsia" w:hint="eastAsia"/>
        </w:rPr>
        <w:t xml:space="preserve"> </w:t>
      </w:r>
    </w:p>
    <w:p w:rsidR="005D02D9" w:rsidRPr="005F5523" w:rsidRDefault="005D02D9" w:rsidP="00FD762D">
      <w:pPr>
        <w:spacing w:line="360" w:lineRule="auto"/>
        <w:jc w:val="left"/>
        <w:rPr>
          <w:rFonts w:asciiTheme="minorEastAsia" w:hAnsiTheme="minorEastAsia"/>
        </w:rPr>
      </w:pPr>
      <w:r>
        <w:rPr>
          <w:rFonts w:asciiTheme="minorEastAsia" w:hAnsiTheme="minorEastAsia" w:hint="eastAsia"/>
        </w:rPr>
        <w:t>（时间：2020年4月29日 媒体：</w:t>
      </w:r>
      <w:r w:rsidRPr="00273095">
        <w:rPr>
          <w:rFonts w:asciiTheme="minorEastAsia" w:hAnsiTheme="minorEastAsia" w:hint="eastAsia"/>
        </w:rPr>
        <w:t>新民客户端</w:t>
      </w:r>
      <w:r>
        <w:rPr>
          <w:rFonts w:asciiTheme="minorEastAsia" w:hAnsiTheme="minorEastAsia" w:hint="eastAsia"/>
        </w:rPr>
        <w:t xml:space="preserve"> 作者：</w:t>
      </w:r>
      <w:r w:rsidRPr="00273095">
        <w:rPr>
          <w:rFonts w:asciiTheme="minorEastAsia" w:hAnsiTheme="minorEastAsia" w:hint="eastAsia"/>
          <w:szCs w:val="21"/>
        </w:rPr>
        <w:t>张炯强</w:t>
      </w:r>
      <w:r>
        <w:rPr>
          <w:rFonts w:asciiTheme="minorEastAsia" w:hAnsiTheme="minorEastAsia" w:hint="eastAsia"/>
        </w:rPr>
        <w:t>）</w:t>
      </w:r>
    </w:p>
    <w:p w:rsidR="00A36E0E" w:rsidRDefault="00A36E0E" w:rsidP="00FD762D">
      <w:pPr>
        <w:spacing w:line="360" w:lineRule="auto"/>
        <w:rPr>
          <w:rFonts w:asciiTheme="minorEastAsia" w:hAnsiTheme="minorEastAsia" w:hint="eastAsia"/>
        </w:rPr>
      </w:pPr>
    </w:p>
    <w:p w:rsidR="005D02D9" w:rsidRPr="005D02D9" w:rsidRDefault="005D02D9" w:rsidP="00FD762D">
      <w:pPr>
        <w:spacing w:line="360" w:lineRule="auto"/>
        <w:rPr>
          <w:rFonts w:asciiTheme="minorEastAsia" w:hAnsiTheme="minorEastAsia" w:hint="eastAsia"/>
        </w:rPr>
      </w:pPr>
    </w:p>
    <w:p w:rsidR="00FD762D" w:rsidRDefault="00FD762D" w:rsidP="00FD762D">
      <w:pPr>
        <w:spacing w:line="360" w:lineRule="auto"/>
        <w:jc w:val="center"/>
        <w:rPr>
          <w:rFonts w:ascii="黑体" w:eastAsia="黑体" w:hAnsi="黑体" w:hint="eastAsia"/>
          <w:sz w:val="32"/>
          <w:szCs w:val="32"/>
        </w:rPr>
      </w:pPr>
      <w:r>
        <w:rPr>
          <w:rFonts w:ascii="黑体" w:eastAsia="黑体" w:hAnsi="黑体" w:hint="eastAsia"/>
          <w:sz w:val="32"/>
          <w:szCs w:val="32"/>
        </w:rPr>
        <w:t>【</w:t>
      </w:r>
      <w:r w:rsidRPr="00FD762D">
        <w:rPr>
          <w:rFonts w:ascii="黑体" w:eastAsia="黑体" w:hAnsi="黑体" w:hint="eastAsia"/>
          <w:sz w:val="32"/>
          <w:szCs w:val="32"/>
        </w:rPr>
        <w:t>青春上海News—24小时青年报</w:t>
      </w:r>
      <w:r>
        <w:rPr>
          <w:rFonts w:ascii="黑体" w:eastAsia="黑体" w:hAnsi="黑体" w:hint="eastAsia"/>
          <w:sz w:val="32"/>
          <w:szCs w:val="32"/>
        </w:rPr>
        <w:t>】</w:t>
      </w:r>
    </w:p>
    <w:p w:rsidR="00A36E0E" w:rsidRDefault="00A36E0E" w:rsidP="00FD762D">
      <w:pPr>
        <w:spacing w:line="360" w:lineRule="auto"/>
        <w:jc w:val="center"/>
        <w:rPr>
          <w:rFonts w:ascii="黑体" w:eastAsia="黑体" w:hAnsi="黑体" w:hint="eastAsia"/>
          <w:sz w:val="32"/>
          <w:szCs w:val="32"/>
        </w:rPr>
      </w:pPr>
      <w:r w:rsidRPr="00A36E0E">
        <w:rPr>
          <w:rFonts w:ascii="黑体" w:eastAsia="黑体" w:hAnsi="黑体" w:hint="eastAsia"/>
          <w:sz w:val="32"/>
          <w:szCs w:val="32"/>
        </w:rPr>
        <w:t>“云中”探寻百年石库门里的五四精神，</w:t>
      </w:r>
    </w:p>
    <w:p w:rsidR="00A36E0E" w:rsidRPr="00A36E0E" w:rsidRDefault="00A36E0E" w:rsidP="00FD762D">
      <w:pPr>
        <w:spacing w:line="360" w:lineRule="auto"/>
        <w:jc w:val="center"/>
        <w:rPr>
          <w:rFonts w:ascii="黑体" w:eastAsia="黑体" w:hAnsi="黑体" w:hint="eastAsia"/>
          <w:sz w:val="32"/>
          <w:szCs w:val="32"/>
        </w:rPr>
      </w:pPr>
      <w:r w:rsidRPr="00A36E0E">
        <w:rPr>
          <w:rFonts w:ascii="黑体" w:eastAsia="黑体" w:hAnsi="黑体" w:hint="eastAsia"/>
          <w:sz w:val="32"/>
          <w:szCs w:val="32"/>
        </w:rPr>
        <w:t>东华大学纪念五四运动101周年云直播开讲</w:t>
      </w:r>
    </w:p>
    <w:p w:rsidR="00A36E0E" w:rsidRDefault="00A36E0E" w:rsidP="00FD762D">
      <w:pPr>
        <w:spacing w:line="360" w:lineRule="auto"/>
        <w:jc w:val="center"/>
        <w:rPr>
          <w:rFonts w:asciiTheme="minorEastAsia" w:hAnsiTheme="minorEastAsia" w:cs="宋体" w:hint="eastAsia"/>
        </w:rPr>
      </w:pPr>
      <w:r w:rsidRPr="00A36E0E">
        <w:rPr>
          <w:rFonts w:asciiTheme="minorEastAsia" w:hAnsiTheme="minorEastAsia" w:hint="eastAsia"/>
        </w:rPr>
        <w:t>2020-04-29 22:01:21青年</w:t>
      </w:r>
    </w:p>
    <w:p w:rsidR="00A36E0E" w:rsidRPr="00A36E0E" w:rsidRDefault="00A36E0E" w:rsidP="00FD762D">
      <w:pPr>
        <w:spacing w:line="360" w:lineRule="auto"/>
        <w:jc w:val="center"/>
        <w:rPr>
          <w:rFonts w:asciiTheme="minorEastAsia" w:hAnsiTheme="minorEastAsia" w:hint="eastAsia"/>
        </w:rPr>
      </w:pPr>
      <w:r w:rsidRPr="00A36E0E">
        <w:rPr>
          <w:rFonts w:asciiTheme="minorEastAsia" w:hAnsiTheme="minorEastAsia" w:hint="eastAsia"/>
        </w:rPr>
        <w:t>青年报·青春上海记者 杨力佳</w:t>
      </w:r>
    </w:p>
    <w:p w:rsidR="00A36E0E" w:rsidRPr="00A36E0E" w:rsidRDefault="00A36E0E" w:rsidP="00FD762D">
      <w:pPr>
        <w:spacing w:line="360" w:lineRule="auto"/>
        <w:ind w:firstLineChars="200" w:firstLine="420"/>
        <w:rPr>
          <w:rFonts w:asciiTheme="minorEastAsia" w:hAnsiTheme="minorEastAsia" w:hint="eastAsia"/>
        </w:rPr>
      </w:pPr>
      <w:r w:rsidRPr="00A36E0E">
        <w:rPr>
          <w:rFonts w:asciiTheme="minorEastAsia" w:hAnsiTheme="minorEastAsia" w:hint="eastAsia"/>
        </w:rPr>
        <w:t>“近百年前，陈独秀将新青年编辑部从北京迁回上海，入驻老渔阳里2号。就是在这里，中国第一个社会主义青年团诞生，共产主义的星星火种从这里点燃。” 4月29日，来自东华大学机械工程学院的在沪学生董沁仪，向镜头前正在观看直播的青年人娓娓讲述百年红色弄堂——渔阳里的前世今生，东华大学“五四精神 传承有我”纪念五四运动101周年云直播在中国社会主义青年团中央机关旧址开讲。</w:t>
      </w:r>
    </w:p>
    <w:p w:rsidR="00A36E0E" w:rsidRPr="00A36E0E" w:rsidRDefault="00A36E0E" w:rsidP="00FD762D">
      <w:pPr>
        <w:spacing w:line="360" w:lineRule="auto"/>
        <w:ind w:firstLineChars="200" w:firstLine="420"/>
        <w:rPr>
          <w:rFonts w:asciiTheme="minorEastAsia" w:hAnsiTheme="minorEastAsia" w:hint="eastAsia"/>
        </w:rPr>
      </w:pPr>
      <w:r w:rsidRPr="00A36E0E">
        <w:rPr>
          <w:rFonts w:asciiTheme="minorEastAsia" w:hAnsiTheme="minorEastAsia" w:hint="eastAsia"/>
        </w:rPr>
        <w:t>“他们当中最年轻的17岁，最年长37岁，平均24.5岁”，主讲人介绍到，直播的镜头聚焦在一组大型浮雕群像上，浮雕呈现了上海社会主义青年团最早的八大发起人。从他们的面色、眼神、形态能够看得出他们投身革命的勇气、决心和为未来前途的展望。</w:t>
      </w:r>
    </w:p>
    <w:p w:rsidR="00A36E0E" w:rsidRPr="00A36E0E" w:rsidRDefault="00A36E0E" w:rsidP="00FD762D">
      <w:pPr>
        <w:spacing w:line="360" w:lineRule="auto"/>
        <w:ind w:firstLineChars="200" w:firstLine="420"/>
        <w:rPr>
          <w:rFonts w:asciiTheme="minorEastAsia" w:hAnsiTheme="minorEastAsia" w:hint="eastAsia"/>
        </w:rPr>
      </w:pPr>
      <w:r w:rsidRPr="00A36E0E">
        <w:rPr>
          <w:rFonts w:asciiTheme="minorEastAsia" w:hAnsiTheme="minorEastAsia" w:hint="eastAsia"/>
        </w:rPr>
        <w:t>记者随着主讲人来到了展厅的二楼，大家在一个展柜旁停下了脚步，原来这里陈列着中国共产党上海发起组内最年轻的一位成员俞秀松的日记。主播老师还讲了一个当年俞秀松问他父亲要路费的有趣故事：俞秀松在给他父亲的信中索要路费，竟称呼父亲为“同志”，出乎意料的是，老先生还真的附上了1块钱，回信说是作为“同志情谊”给他。</w:t>
      </w:r>
    </w:p>
    <w:p w:rsidR="00A36E0E" w:rsidRPr="00A36E0E" w:rsidRDefault="00A36E0E" w:rsidP="00FD762D">
      <w:pPr>
        <w:spacing w:line="360" w:lineRule="auto"/>
        <w:ind w:firstLineChars="200" w:firstLine="420"/>
        <w:rPr>
          <w:rFonts w:asciiTheme="minorEastAsia" w:hAnsiTheme="minorEastAsia" w:hint="eastAsia"/>
        </w:rPr>
      </w:pPr>
      <w:r w:rsidRPr="00A36E0E">
        <w:rPr>
          <w:rFonts w:asciiTheme="minorEastAsia" w:hAnsiTheme="minorEastAsia" w:hint="eastAsia"/>
        </w:rPr>
        <w:t>随着镜头穿梭在百年石库门建筑中，一群立下报国之志的热血青年开启解救中华民族于危难之间的红色故事仿佛就发生在眼前……</w:t>
      </w:r>
    </w:p>
    <w:p w:rsidR="00A36E0E" w:rsidRPr="00A36E0E" w:rsidRDefault="00A36E0E" w:rsidP="00FD762D">
      <w:pPr>
        <w:spacing w:line="360" w:lineRule="auto"/>
        <w:ind w:firstLineChars="200" w:firstLine="420"/>
        <w:rPr>
          <w:rFonts w:asciiTheme="minorEastAsia" w:hAnsiTheme="minorEastAsia" w:hint="eastAsia"/>
        </w:rPr>
      </w:pPr>
      <w:r w:rsidRPr="00A36E0E">
        <w:rPr>
          <w:rFonts w:asciiTheme="minorEastAsia" w:hAnsiTheme="minorEastAsia" w:hint="eastAsia"/>
        </w:rPr>
        <w:t>近一小时的直播，来自东华大学的青年教师、在沪青年学生，从五四精神、爱国主义精神、疫情抗击中的青年担当、决战脱贫攻坚四个角度，通过介绍渔阳里的百年历史，向大家展现中国青年始终挺起的脊梁。</w:t>
      </w:r>
    </w:p>
    <w:p w:rsidR="00A36E0E" w:rsidRPr="00A36E0E" w:rsidRDefault="00A36E0E" w:rsidP="00FD762D">
      <w:pPr>
        <w:spacing w:line="360" w:lineRule="auto"/>
        <w:ind w:firstLineChars="200" w:firstLine="420"/>
        <w:rPr>
          <w:rFonts w:asciiTheme="minorEastAsia" w:hAnsiTheme="minorEastAsia"/>
        </w:rPr>
      </w:pPr>
      <w:r w:rsidRPr="00A36E0E">
        <w:rPr>
          <w:rFonts w:asciiTheme="minorEastAsia" w:hAnsiTheme="minorEastAsia" w:hint="eastAsia"/>
        </w:rPr>
        <w:t>此次直播吸引了大量的青年师生通过东华大学官方b站、抖音直播平台观看，远在千里之外的同学们通过弹幕与主讲人开展“青年大学习知识问答”现场互动。“太有意思啦，我回答对了问题，还拿到了东华定制‘战疫口罩’，开心开心”，b站用户“L瑶同学”发来这样一条弹幕。</w:t>
      </w:r>
    </w:p>
    <w:p w:rsidR="00A36E0E" w:rsidRPr="00A36E0E" w:rsidRDefault="00A36E0E" w:rsidP="00FD762D">
      <w:pPr>
        <w:spacing w:line="360" w:lineRule="auto"/>
        <w:ind w:firstLineChars="200" w:firstLine="420"/>
        <w:rPr>
          <w:rFonts w:asciiTheme="minorEastAsia" w:hAnsiTheme="minorEastAsia" w:hint="eastAsia"/>
        </w:rPr>
      </w:pPr>
      <w:r w:rsidRPr="00A36E0E">
        <w:rPr>
          <w:rFonts w:asciiTheme="minorEastAsia" w:hAnsiTheme="minorEastAsia" w:hint="eastAsia"/>
        </w:rPr>
        <w:lastRenderedPageBreak/>
        <w:t>活动现场来自工业设计专业1802团支部的张怡卿告诉记者， “我是第一次到渔阳里来参观，听了几位老师、同学的讲解才知道共青团的诞生成长经过这么曲折的历程，同时我也被共青团八名发起者的革命故事所感动，正是有了他们的坚持和奋斗，星星之火才得以燎原。”</w:t>
      </w:r>
    </w:p>
    <w:p w:rsidR="00A36E0E" w:rsidRPr="00A36E0E" w:rsidRDefault="00A36E0E" w:rsidP="00FD762D">
      <w:pPr>
        <w:spacing w:line="360" w:lineRule="auto"/>
        <w:ind w:firstLineChars="200" w:firstLine="420"/>
        <w:rPr>
          <w:rFonts w:asciiTheme="minorEastAsia" w:hAnsiTheme="minorEastAsia" w:hint="eastAsia"/>
        </w:rPr>
      </w:pPr>
      <w:r w:rsidRPr="00A36E0E">
        <w:rPr>
          <w:rFonts w:asciiTheme="minorEastAsia" w:hAnsiTheme="minorEastAsia" w:hint="eastAsia"/>
        </w:rPr>
        <w:t>本次的四位主讲之一，旭日工商管理学院团委书记沈嘉斌表示，此次作为青年教师代表走进渔阳里，通过集中学习共青团的前世今生，既是一次对自身深刻的沉浸式教育，更是教会学生如何在疫情下明晰青年使命，讲好中国故事，体悟中国精神。这些鲜活的人物和故事是一本生动的“教材”，值得我们不断品味、学习。</w:t>
      </w:r>
    </w:p>
    <w:p w:rsidR="00A36E0E" w:rsidRPr="00A36E0E" w:rsidRDefault="00A36E0E" w:rsidP="00FD762D">
      <w:pPr>
        <w:spacing w:line="360" w:lineRule="auto"/>
        <w:ind w:firstLineChars="200" w:firstLine="420"/>
        <w:rPr>
          <w:rFonts w:asciiTheme="minorEastAsia" w:hAnsiTheme="minorEastAsia" w:hint="eastAsia"/>
        </w:rPr>
      </w:pPr>
      <w:r w:rsidRPr="00A36E0E">
        <w:rPr>
          <w:rFonts w:asciiTheme="minorEastAsia" w:hAnsiTheme="minorEastAsia" w:hint="eastAsia"/>
        </w:rPr>
        <w:t>特别的是，东华大学党委书记刘承功也来到了活动现场为青年们讲了堂生动的微团课。他在“云”端向东华青年致以节日问候，并勉励广大东华团员青年，要不负党和国家的召唤，勇敢担当起民族复兴的时代大任，把个人的梦想同实现伟大复兴的中国梦融汇起来，成长为新时代的奋斗者，以先锋者的姿态、先锋者的担当和作为，奔跑在我们新时代的最前列。</w:t>
      </w:r>
    </w:p>
    <w:p w:rsidR="00A36E0E" w:rsidRPr="00A36E0E" w:rsidRDefault="00A36E0E" w:rsidP="00FD762D">
      <w:pPr>
        <w:spacing w:line="360" w:lineRule="auto"/>
        <w:ind w:firstLineChars="200" w:firstLine="420"/>
        <w:rPr>
          <w:rFonts w:asciiTheme="minorEastAsia" w:hAnsiTheme="minorEastAsia" w:hint="eastAsia"/>
        </w:rPr>
      </w:pPr>
      <w:r w:rsidRPr="00A36E0E">
        <w:rPr>
          <w:rFonts w:asciiTheme="minorEastAsia" w:hAnsiTheme="minorEastAsia" w:hint="eastAsia"/>
        </w:rPr>
        <w:t>据了解，五四“云直播”，标志着东华大学纪念五四运动101周年系列活动正式启动。直播的同时，还发布了2020年东华大学青年马克思主义培养工程青年研究课题，东华大学“青马工程”的学员们将围绕共青团历史研究、团属新媒体建设、基层团支部建设、团员劳动精神培育等方面展开调查研究。团市委挂职副书记戴冰、东华大学党委副书记刘淑慧为学校“青马工程”学员赠书。</w:t>
      </w:r>
    </w:p>
    <w:p w:rsidR="00A36E0E" w:rsidRPr="00A36E0E" w:rsidRDefault="00A36E0E" w:rsidP="00FD762D">
      <w:pPr>
        <w:spacing w:line="360" w:lineRule="auto"/>
        <w:ind w:firstLineChars="200" w:firstLine="420"/>
        <w:rPr>
          <w:rFonts w:asciiTheme="minorEastAsia" w:hAnsiTheme="minorEastAsia" w:hint="eastAsia"/>
        </w:rPr>
      </w:pPr>
      <w:r w:rsidRPr="00A36E0E">
        <w:rPr>
          <w:rFonts w:asciiTheme="minorEastAsia" w:hAnsiTheme="minorEastAsia" w:hint="eastAsia"/>
        </w:rPr>
        <w:t>将团日活动、主题教育“迁移”到线上是在特殊时期的全新探索。为了纪念五四运动101周年，东华大学团委以网络直播、微信公众平台推送为主要形式，持续开展2019-2020学年五四表彰优秀典型风采展、战“疫”云团课、“劳动炼就新青年”线上主题团日等活动，以青年人的视角、语言和态度传递能量，进一步引导师生更好担当作为、努力激扬家国情怀，让青春在党和人民最需要的地方绽放绚丽之花。</w:t>
      </w:r>
    </w:p>
    <w:p w:rsidR="00A36E0E" w:rsidRPr="00A36E0E" w:rsidRDefault="00A36E0E" w:rsidP="00FD762D">
      <w:pPr>
        <w:spacing w:line="360" w:lineRule="auto"/>
        <w:jc w:val="right"/>
        <w:rPr>
          <w:rFonts w:asciiTheme="minorEastAsia" w:hAnsiTheme="minorEastAsia" w:hint="eastAsia"/>
        </w:rPr>
      </w:pPr>
      <w:r w:rsidRPr="00A36E0E">
        <w:rPr>
          <w:rFonts w:asciiTheme="minorEastAsia" w:hAnsiTheme="minorEastAsia" w:hint="eastAsia"/>
        </w:rPr>
        <w:t>青年报·青春上海记者 杨力佳</w:t>
      </w:r>
    </w:p>
    <w:p w:rsidR="00A36E0E" w:rsidRPr="00A36E0E" w:rsidRDefault="00A36E0E" w:rsidP="00FD762D">
      <w:pPr>
        <w:spacing w:line="360" w:lineRule="auto"/>
        <w:jc w:val="right"/>
        <w:rPr>
          <w:rFonts w:asciiTheme="minorEastAsia" w:hAnsiTheme="minorEastAsia" w:hint="eastAsia"/>
        </w:rPr>
      </w:pPr>
      <w:r w:rsidRPr="00A36E0E">
        <w:rPr>
          <w:rFonts w:asciiTheme="minorEastAsia" w:hAnsiTheme="minorEastAsia" w:hint="eastAsia"/>
        </w:rPr>
        <w:t>编辑:梁文静</w:t>
      </w:r>
    </w:p>
    <w:p w:rsidR="00A36E0E" w:rsidRPr="00A36E0E" w:rsidRDefault="00A36E0E" w:rsidP="00FD762D">
      <w:pPr>
        <w:spacing w:line="360" w:lineRule="auto"/>
        <w:jc w:val="right"/>
        <w:rPr>
          <w:rFonts w:asciiTheme="minorEastAsia" w:hAnsiTheme="minorEastAsia" w:hint="eastAsia"/>
        </w:rPr>
      </w:pPr>
      <w:r w:rsidRPr="00A36E0E">
        <w:rPr>
          <w:rFonts w:asciiTheme="minorEastAsia" w:hAnsiTheme="minorEastAsia" w:hint="eastAsia"/>
        </w:rPr>
        <w:t>来源:青春上海News—24小时青年报</w:t>
      </w:r>
    </w:p>
    <w:p w:rsidR="00A36E0E" w:rsidRDefault="00110F8C" w:rsidP="00FD762D">
      <w:pPr>
        <w:spacing w:line="360" w:lineRule="auto"/>
        <w:jc w:val="left"/>
        <w:rPr>
          <w:rFonts w:asciiTheme="minorEastAsia" w:hAnsiTheme="minorEastAsia" w:hint="eastAsia"/>
        </w:rPr>
      </w:pPr>
      <w:r w:rsidRPr="00110F8C">
        <w:rPr>
          <w:rFonts w:asciiTheme="minorEastAsia" w:hAnsiTheme="minorEastAsia" w:hint="eastAsia"/>
        </w:rPr>
        <w:t>文章链接：</w:t>
      </w:r>
      <w:hyperlink r:id="rId43" w:history="1">
        <w:r w:rsidRPr="00110F8C">
          <w:rPr>
            <w:rStyle w:val="a5"/>
            <w:rFonts w:asciiTheme="minorEastAsia" w:hAnsiTheme="minorEastAsia"/>
          </w:rPr>
          <w:t>http://wx.youthdaily.cn/index.php/Html/preview?id=15881688781197248869&amp;from=singlemessage&amp;isappinstalled=0</w:t>
        </w:r>
      </w:hyperlink>
      <w:r w:rsidRPr="00110F8C">
        <w:rPr>
          <w:rFonts w:asciiTheme="minorEastAsia" w:hAnsiTheme="minorEastAsia" w:hint="eastAsia"/>
        </w:rPr>
        <w:t xml:space="preserve"> </w:t>
      </w:r>
    </w:p>
    <w:p w:rsidR="00110F8C" w:rsidRPr="00110F8C" w:rsidRDefault="00110F8C" w:rsidP="00FD762D">
      <w:pPr>
        <w:shd w:val="clear" w:color="auto" w:fill="FFFFFF"/>
        <w:spacing w:line="360" w:lineRule="auto"/>
        <w:jc w:val="left"/>
        <w:rPr>
          <w:rFonts w:asciiTheme="minorEastAsia" w:hAnsiTheme="minorEastAsia"/>
        </w:rPr>
      </w:pPr>
      <w:r w:rsidRPr="00110F8C">
        <w:rPr>
          <w:rFonts w:asciiTheme="minorEastAsia" w:hAnsiTheme="minorEastAsia"/>
        </w:rPr>
        <w:t>（</w:t>
      </w:r>
      <w:r w:rsidRPr="00110F8C">
        <w:rPr>
          <w:rFonts w:asciiTheme="minorEastAsia" w:hAnsiTheme="minorEastAsia" w:hint="eastAsia"/>
        </w:rPr>
        <w:t>时间：</w:t>
      </w:r>
      <w:r w:rsidRPr="00110F8C">
        <w:rPr>
          <w:rFonts w:asciiTheme="minorEastAsia" w:hAnsiTheme="minorEastAsia"/>
        </w:rPr>
        <w:t>2020</w:t>
      </w:r>
      <w:r w:rsidRPr="00110F8C">
        <w:rPr>
          <w:rFonts w:asciiTheme="minorEastAsia" w:hAnsiTheme="minorEastAsia" w:hint="eastAsia"/>
        </w:rPr>
        <w:t>年4月29日 媒体：</w:t>
      </w:r>
      <w:r w:rsidRPr="00A36E0E">
        <w:rPr>
          <w:rFonts w:asciiTheme="minorEastAsia" w:hAnsiTheme="minorEastAsia" w:hint="eastAsia"/>
        </w:rPr>
        <w:t>青春上海News—24小时青年报</w:t>
      </w:r>
      <w:r>
        <w:rPr>
          <w:rFonts w:asciiTheme="minorEastAsia" w:hAnsiTheme="minorEastAsia" w:hint="eastAsia"/>
        </w:rPr>
        <w:t xml:space="preserve"> </w:t>
      </w:r>
      <w:r w:rsidRPr="00110F8C">
        <w:rPr>
          <w:rFonts w:asciiTheme="minorEastAsia" w:hAnsiTheme="minorEastAsia" w:hint="eastAsia"/>
        </w:rPr>
        <w:t>作者：</w:t>
      </w:r>
      <w:r w:rsidRPr="00A36E0E">
        <w:rPr>
          <w:rFonts w:asciiTheme="minorEastAsia" w:hAnsiTheme="minorEastAsia" w:hint="eastAsia"/>
        </w:rPr>
        <w:t>杨力佳</w:t>
      </w:r>
      <w:r w:rsidRPr="00110F8C">
        <w:rPr>
          <w:rFonts w:asciiTheme="minorEastAsia" w:hAnsiTheme="minorEastAsia"/>
        </w:rPr>
        <w:t>）</w:t>
      </w:r>
    </w:p>
    <w:p w:rsidR="00110F8C" w:rsidRPr="00110F8C" w:rsidRDefault="00110F8C" w:rsidP="00FD762D">
      <w:pPr>
        <w:spacing w:line="360" w:lineRule="auto"/>
        <w:jc w:val="left"/>
        <w:rPr>
          <w:rFonts w:asciiTheme="minorEastAsia" w:hAnsiTheme="minorEastAsia" w:hint="eastAsia"/>
        </w:rPr>
      </w:pPr>
    </w:p>
    <w:p w:rsidR="0013494A" w:rsidRPr="00110F8C" w:rsidRDefault="0013494A" w:rsidP="00FD762D">
      <w:pPr>
        <w:spacing w:line="360" w:lineRule="auto"/>
        <w:jc w:val="center"/>
        <w:rPr>
          <w:rFonts w:ascii="&amp;quot" w:hAnsi="&amp;quot" w:hint="eastAsia"/>
          <w:color w:val="2B2B2B"/>
          <w:sz w:val="39"/>
          <w:szCs w:val="39"/>
        </w:rPr>
      </w:pPr>
    </w:p>
    <w:p w:rsidR="00EE774C" w:rsidRDefault="00EE774C" w:rsidP="00FD762D">
      <w:pPr>
        <w:pStyle w:val="2"/>
        <w:spacing w:before="0" w:beforeAutospacing="0" w:after="0" w:afterAutospacing="0" w:line="360" w:lineRule="auto"/>
        <w:jc w:val="center"/>
        <w:rPr>
          <w:rFonts w:ascii="黑体" w:eastAsia="黑体" w:hAnsi="黑体"/>
          <w:b w:val="0"/>
          <w:color w:val="000000"/>
          <w:sz w:val="32"/>
          <w:szCs w:val="32"/>
        </w:rPr>
      </w:pPr>
      <w:r>
        <w:rPr>
          <w:rFonts w:ascii="黑体" w:eastAsia="黑体" w:hAnsi="黑体"/>
          <w:b w:val="0"/>
          <w:color w:val="000000"/>
          <w:sz w:val="32"/>
          <w:szCs w:val="32"/>
        </w:rPr>
        <w:t>【</w:t>
      </w:r>
      <w:r>
        <w:rPr>
          <w:rFonts w:ascii="黑体" w:eastAsia="黑体" w:hAnsi="黑体" w:hint="eastAsia"/>
          <w:b w:val="0"/>
          <w:color w:val="000000"/>
          <w:sz w:val="32"/>
          <w:szCs w:val="32"/>
        </w:rPr>
        <w:t>周到上海APP</w:t>
      </w:r>
      <w:r>
        <w:rPr>
          <w:rFonts w:ascii="黑体" w:eastAsia="黑体" w:hAnsi="黑体"/>
          <w:b w:val="0"/>
          <w:color w:val="000000"/>
          <w:sz w:val="32"/>
          <w:szCs w:val="32"/>
        </w:rPr>
        <w:t>】</w:t>
      </w:r>
      <w:r w:rsidR="0013494A" w:rsidRPr="00E34D51">
        <w:rPr>
          <w:rFonts w:ascii="黑体" w:eastAsia="黑体" w:hAnsi="黑体"/>
          <w:b w:val="0"/>
          <w:color w:val="000000"/>
          <w:sz w:val="32"/>
          <w:szCs w:val="32"/>
        </w:rPr>
        <w:t>“云中”探寻百年石库门里的五四精神！</w:t>
      </w:r>
    </w:p>
    <w:p w:rsidR="0013494A" w:rsidRPr="00E34D51" w:rsidRDefault="0013494A" w:rsidP="00FD762D">
      <w:pPr>
        <w:pStyle w:val="2"/>
        <w:spacing w:before="0" w:beforeAutospacing="0" w:after="0" w:afterAutospacing="0" w:line="360" w:lineRule="auto"/>
        <w:jc w:val="center"/>
        <w:rPr>
          <w:rFonts w:ascii="黑体" w:eastAsia="黑体" w:hAnsi="黑体"/>
          <w:b w:val="0"/>
          <w:color w:val="000000"/>
          <w:sz w:val="32"/>
          <w:szCs w:val="32"/>
        </w:rPr>
      </w:pPr>
      <w:r w:rsidRPr="00E34D51">
        <w:rPr>
          <w:rFonts w:ascii="黑体" w:eastAsia="黑体" w:hAnsi="黑体"/>
          <w:b w:val="0"/>
          <w:color w:val="000000"/>
          <w:sz w:val="32"/>
          <w:szCs w:val="32"/>
        </w:rPr>
        <w:lastRenderedPageBreak/>
        <w:t>东华云直播开讲</w:t>
      </w:r>
    </w:p>
    <w:p w:rsidR="0013494A" w:rsidRPr="00E34D51" w:rsidRDefault="0013494A" w:rsidP="00FD762D">
      <w:pPr>
        <w:spacing w:line="360" w:lineRule="auto"/>
        <w:jc w:val="center"/>
        <w:rPr>
          <w:rFonts w:asciiTheme="minorEastAsia" w:hAnsiTheme="minorEastAsia"/>
          <w:szCs w:val="21"/>
        </w:rPr>
      </w:pPr>
      <w:r w:rsidRPr="00E34D51">
        <w:rPr>
          <w:rFonts w:asciiTheme="minorEastAsia" w:hAnsiTheme="minorEastAsia"/>
          <w:szCs w:val="21"/>
        </w:rPr>
        <w:t>作者：杨青霞 杨蓉 王宇</w:t>
      </w:r>
      <w:r w:rsidR="00E34D51" w:rsidRPr="00E34D51">
        <w:rPr>
          <w:rFonts w:asciiTheme="minorEastAsia" w:hAnsiTheme="minorEastAsia" w:hint="eastAsia"/>
          <w:szCs w:val="21"/>
        </w:rPr>
        <w:t xml:space="preserve"> </w:t>
      </w:r>
      <w:r w:rsidRPr="00E34D51">
        <w:rPr>
          <w:rFonts w:asciiTheme="minorEastAsia" w:hAnsiTheme="minorEastAsia"/>
          <w:szCs w:val="21"/>
        </w:rPr>
        <w:t>编辑：杨青霞</w:t>
      </w:r>
      <w:r w:rsidR="00E34D51" w:rsidRPr="00E34D51">
        <w:rPr>
          <w:rFonts w:asciiTheme="minorEastAsia" w:hAnsiTheme="minorEastAsia" w:hint="eastAsia"/>
          <w:szCs w:val="21"/>
        </w:rPr>
        <w:t xml:space="preserve"> </w:t>
      </w:r>
      <w:r w:rsidRPr="00E34D51">
        <w:rPr>
          <w:rFonts w:asciiTheme="minorEastAsia" w:hAnsiTheme="minorEastAsia"/>
          <w:szCs w:val="21"/>
        </w:rPr>
        <w:t>时间：2020-04-29 15:58:25</w:t>
      </w:r>
    </w:p>
    <w:p w:rsidR="0013494A" w:rsidRPr="00E34D51" w:rsidRDefault="0013494A" w:rsidP="00FD762D">
      <w:pPr>
        <w:pStyle w:val="a3"/>
        <w:spacing w:before="0" w:beforeAutospacing="0" w:after="0" w:afterAutospacing="0" w:line="360" w:lineRule="auto"/>
        <w:ind w:firstLineChars="200" w:firstLine="420"/>
        <w:jc w:val="both"/>
        <w:rPr>
          <w:rFonts w:asciiTheme="minorEastAsia" w:eastAsiaTheme="minorEastAsia" w:hAnsiTheme="minorEastAsia"/>
          <w:sz w:val="21"/>
          <w:szCs w:val="21"/>
        </w:rPr>
      </w:pPr>
      <w:r w:rsidRPr="00E34D51">
        <w:rPr>
          <w:rFonts w:asciiTheme="minorEastAsia" w:eastAsiaTheme="minorEastAsia" w:hAnsiTheme="minorEastAsia"/>
          <w:sz w:val="21"/>
          <w:szCs w:val="21"/>
        </w:rPr>
        <w:t>“近百年前，陈独秀将新青年编辑部从北京迁回上海，入驻老渔阳里2号。就是在这里，中国第一个社会主义青年团诞生，共产主义的星星火种从这里点燃。” </w:t>
      </w:r>
    </w:p>
    <w:p w:rsidR="00E34D51" w:rsidRPr="00E34D51" w:rsidRDefault="0013494A" w:rsidP="00FD762D">
      <w:pPr>
        <w:pStyle w:val="a3"/>
        <w:spacing w:before="0" w:beforeAutospacing="0" w:after="0" w:afterAutospacing="0" w:line="360" w:lineRule="auto"/>
        <w:ind w:firstLineChars="200" w:firstLine="420"/>
        <w:jc w:val="both"/>
        <w:rPr>
          <w:rFonts w:asciiTheme="minorEastAsia" w:eastAsiaTheme="minorEastAsia" w:hAnsiTheme="minorEastAsia"/>
          <w:sz w:val="21"/>
          <w:szCs w:val="21"/>
        </w:rPr>
      </w:pPr>
      <w:r w:rsidRPr="00E34D51">
        <w:rPr>
          <w:rFonts w:asciiTheme="minorEastAsia" w:eastAsiaTheme="minorEastAsia" w:hAnsiTheme="minorEastAsia"/>
          <w:sz w:val="21"/>
          <w:szCs w:val="21"/>
        </w:rPr>
        <w:t>4月29日，来自东华大学机械工程学院的在沪学生董沁仪，向镜头前正在观看直播的青年人娓娓讲述百年红色弄堂——渔阳里的前世今生。</w:t>
      </w:r>
    </w:p>
    <w:p w:rsidR="0013494A" w:rsidRPr="00E34D51" w:rsidRDefault="00E34D51" w:rsidP="00FD762D">
      <w:pPr>
        <w:pStyle w:val="a3"/>
        <w:spacing w:before="0" w:beforeAutospacing="0" w:after="0" w:afterAutospacing="0" w:line="360" w:lineRule="auto"/>
        <w:jc w:val="center"/>
        <w:rPr>
          <w:rFonts w:asciiTheme="minorEastAsia" w:eastAsiaTheme="minorEastAsia" w:hAnsiTheme="minorEastAsia"/>
          <w:color w:val="949494"/>
          <w:sz w:val="21"/>
          <w:szCs w:val="21"/>
        </w:rPr>
      </w:pPr>
      <w:r>
        <w:rPr>
          <w:rFonts w:ascii="&amp;quot" w:hAnsi="&amp;quot" w:hint="eastAsia"/>
          <w:noProof/>
          <w:color w:val="2B2B2B"/>
          <w:sz w:val="39"/>
          <w:szCs w:val="39"/>
        </w:rPr>
        <w:drawing>
          <wp:inline distT="0" distB="0" distL="0" distR="0">
            <wp:extent cx="2800350" cy="2100263"/>
            <wp:effectExtent l="19050" t="0" r="0" b="0"/>
            <wp:docPr id="8" name="图片 15" descr="http://static.zhoudaosh.com/files/himages/2020/20200429/3544ab34a88e134843ee41ceef351a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atic.zhoudaosh.com/files/himages/2020/20200429/3544ab34a88e134843ee41ceef351ade.png"/>
                    <pic:cNvPicPr>
                      <a:picLocks noChangeAspect="1" noChangeArrowheads="1"/>
                    </pic:cNvPicPr>
                  </pic:nvPicPr>
                  <pic:blipFill>
                    <a:blip r:embed="rId44" cstate="print"/>
                    <a:srcRect/>
                    <a:stretch>
                      <a:fillRect/>
                    </a:stretch>
                  </pic:blipFill>
                  <pic:spPr bwMode="auto">
                    <a:xfrm>
                      <a:off x="0" y="0"/>
                      <a:ext cx="2800350" cy="2100263"/>
                    </a:xfrm>
                    <a:prstGeom prst="rect">
                      <a:avLst/>
                    </a:prstGeom>
                    <a:noFill/>
                    <a:ln w="9525">
                      <a:noFill/>
                      <a:miter lim="800000"/>
                      <a:headEnd/>
                      <a:tailEnd/>
                    </a:ln>
                  </pic:spPr>
                </pic:pic>
              </a:graphicData>
            </a:graphic>
          </wp:inline>
        </w:drawing>
      </w:r>
    </w:p>
    <w:p w:rsidR="0013494A" w:rsidRPr="00E34D51" w:rsidRDefault="0013494A" w:rsidP="00FD762D">
      <w:pPr>
        <w:pStyle w:val="a3"/>
        <w:spacing w:before="0" w:beforeAutospacing="0" w:after="0" w:afterAutospacing="0" w:line="360" w:lineRule="auto"/>
        <w:jc w:val="center"/>
        <w:rPr>
          <w:rFonts w:asciiTheme="minorEastAsia" w:eastAsiaTheme="minorEastAsia" w:hAnsiTheme="minorEastAsia"/>
          <w:color w:val="2B2B2B"/>
          <w:sz w:val="21"/>
          <w:szCs w:val="21"/>
        </w:rPr>
      </w:pPr>
      <w:r w:rsidRPr="00E34D51">
        <w:rPr>
          <w:rFonts w:asciiTheme="minorEastAsia" w:eastAsiaTheme="minorEastAsia" w:hAnsiTheme="minorEastAsia" w:hint="eastAsia"/>
          <w:noProof/>
          <w:color w:val="2B2B2B"/>
          <w:sz w:val="21"/>
          <w:szCs w:val="21"/>
        </w:rPr>
        <w:drawing>
          <wp:inline distT="0" distB="0" distL="0" distR="0">
            <wp:extent cx="2842273" cy="2133600"/>
            <wp:effectExtent l="19050" t="0" r="0" b="0"/>
            <wp:docPr id="16" name="图片 16" descr="http://resource.zhoudaosh.com/files/cimages/2020/20200429/178a84cf9ca2b17556438596107c277d84129f75.png!shoudaosh_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resource.zhoudaosh.com/files/cimages/2020/20200429/178a84cf9ca2b17556438596107c277d84129f75.png!shoudaosh_img"/>
                    <pic:cNvPicPr>
                      <a:picLocks noChangeAspect="1" noChangeArrowheads="1"/>
                    </pic:cNvPicPr>
                  </pic:nvPicPr>
                  <pic:blipFill>
                    <a:blip r:embed="rId45"/>
                    <a:srcRect/>
                    <a:stretch>
                      <a:fillRect/>
                    </a:stretch>
                  </pic:blipFill>
                  <pic:spPr bwMode="auto">
                    <a:xfrm>
                      <a:off x="0" y="0"/>
                      <a:ext cx="2845702" cy="2136174"/>
                    </a:xfrm>
                    <a:prstGeom prst="rect">
                      <a:avLst/>
                    </a:prstGeom>
                    <a:noFill/>
                    <a:ln w="9525">
                      <a:noFill/>
                      <a:miter lim="800000"/>
                      <a:headEnd/>
                      <a:tailEnd/>
                    </a:ln>
                  </pic:spPr>
                </pic:pic>
              </a:graphicData>
            </a:graphic>
          </wp:inline>
        </w:drawing>
      </w:r>
    </w:p>
    <w:p w:rsidR="0013494A" w:rsidRPr="00E34D51" w:rsidRDefault="0013494A" w:rsidP="00FD762D">
      <w:pPr>
        <w:pStyle w:val="a3"/>
        <w:spacing w:before="0" w:beforeAutospacing="0" w:after="0" w:afterAutospacing="0" w:line="360" w:lineRule="auto"/>
        <w:ind w:firstLineChars="200" w:firstLine="420"/>
        <w:jc w:val="both"/>
        <w:rPr>
          <w:rFonts w:asciiTheme="minorEastAsia" w:eastAsiaTheme="minorEastAsia" w:hAnsiTheme="minorEastAsia"/>
          <w:color w:val="2B2B2B"/>
          <w:sz w:val="21"/>
          <w:szCs w:val="21"/>
        </w:rPr>
      </w:pPr>
      <w:r w:rsidRPr="00E34D51">
        <w:rPr>
          <w:rFonts w:asciiTheme="minorEastAsia" w:eastAsiaTheme="minorEastAsia" w:hAnsiTheme="minorEastAsia"/>
          <w:color w:val="2B2B2B"/>
          <w:sz w:val="21"/>
          <w:szCs w:val="21"/>
        </w:rPr>
        <w:t>“他们当中最年轻的17岁，最年长37岁，平均24.5岁”，主讲人介绍到，直播的镜头聚焦在一组大型浮雕群像上，浮雕呈现了上海社会主义青年团最早的八大发起人。从他们的面色、眼神、形态能够看得出他们投身革命的勇气、决心和为未来前途的展望。</w:t>
      </w:r>
    </w:p>
    <w:p w:rsidR="0013494A" w:rsidRPr="00E34D51" w:rsidRDefault="0013494A" w:rsidP="00FD762D">
      <w:pPr>
        <w:pStyle w:val="a3"/>
        <w:spacing w:before="0" w:beforeAutospacing="0" w:after="0" w:afterAutospacing="0" w:line="360" w:lineRule="auto"/>
        <w:ind w:firstLineChars="200" w:firstLine="420"/>
        <w:jc w:val="both"/>
        <w:rPr>
          <w:rFonts w:asciiTheme="minorEastAsia" w:eastAsiaTheme="minorEastAsia" w:hAnsiTheme="minorEastAsia"/>
          <w:color w:val="2B2B2B"/>
          <w:sz w:val="21"/>
          <w:szCs w:val="21"/>
        </w:rPr>
      </w:pPr>
      <w:r w:rsidRPr="00E34D51">
        <w:rPr>
          <w:rFonts w:asciiTheme="minorEastAsia" w:eastAsiaTheme="minorEastAsia" w:hAnsiTheme="minorEastAsia"/>
          <w:color w:val="2B2B2B"/>
          <w:sz w:val="21"/>
          <w:szCs w:val="21"/>
        </w:rPr>
        <w:t>记者随着主讲人来到了展厅的二楼，大家在一个展柜旁停下了脚步。这里陈列着中国共产党上海发起组内最年轻的一位成员俞秀松的日记。主播老师还讲了一个当年俞秀松问他父亲要路费的故事：俞秀松在给他父亲的信中索要路费，竟称呼父亲为“同志”，出乎意料的是，老先生还真的附上了1块钱，回信说是作为“同志情谊”给他。</w:t>
      </w:r>
    </w:p>
    <w:p w:rsidR="0013494A" w:rsidRPr="00E34D51" w:rsidRDefault="0013494A" w:rsidP="00FD762D">
      <w:pPr>
        <w:pStyle w:val="a3"/>
        <w:spacing w:before="0" w:beforeAutospacing="0" w:after="0" w:afterAutospacing="0" w:line="360" w:lineRule="auto"/>
        <w:jc w:val="both"/>
        <w:rPr>
          <w:rFonts w:asciiTheme="minorEastAsia" w:eastAsiaTheme="minorEastAsia" w:hAnsiTheme="minorEastAsia"/>
          <w:color w:val="2B2B2B"/>
          <w:sz w:val="21"/>
          <w:szCs w:val="21"/>
        </w:rPr>
      </w:pPr>
      <w:r w:rsidRPr="00E34D51">
        <w:rPr>
          <w:rFonts w:asciiTheme="minorEastAsia" w:eastAsiaTheme="minorEastAsia" w:hAnsiTheme="minorEastAsia"/>
          <w:color w:val="2B2B2B"/>
          <w:sz w:val="21"/>
          <w:szCs w:val="21"/>
        </w:rPr>
        <w:t>随着镜头穿梭在百年石库门建筑中，一群立下报国之志的热血青年开启解救中华民族于危难之间的红色故事仿佛就发生在眼前……</w:t>
      </w:r>
    </w:p>
    <w:p w:rsidR="0013494A" w:rsidRPr="00E34D51" w:rsidRDefault="0013494A" w:rsidP="00FD762D">
      <w:pPr>
        <w:pStyle w:val="a3"/>
        <w:spacing w:before="0" w:beforeAutospacing="0" w:after="0" w:afterAutospacing="0" w:line="360" w:lineRule="auto"/>
        <w:jc w:val="center"/>
        <w:rPr>
          <w:rFonts w:asciiTheme="minorEastAsia" w:eastAsiaTheme="minorEastAsia" w:hAnsiTheme="minorEastAsia"/>
          <w:color w:val="2B2B2B"/>
          <w:sz w:val="21"/>
          <w:szCs w:val="21"/>
        </w:rPr>
      </w:pPr>
      <w:r w:rsidRPr="00E34D51">
        <w:rPr>
          <w:rFonts w:asciiTheme="minorEastAsia" w:eastAsiaTheme="minorEastAsia" w:hAnsiTheme="minorEastAsia" w:hint="eastAsia"/>
          <w:noProof/>
          <w:color w:val="2B2B2B"/>
          <w:sz w:val="21"/>
          <w:szCs w:val="21"/>
        </w:rPr>
        <w:lastRenderedPageBreak/>
        <w:drawing>
          <wp:inline distT="0" distB="0" distL="0" distR="0">
            <wp:extent cx="2667000" cy="2002028"/>
            <wp:effectExtent l="19050" t="0" r="0" b="0"/>
            <wp:docPr id="17" name="图片 17" descr="http://resource.zhoudaosh.com/files/cimages/2020/20200429/87b39ed0c6871b870280ae68994c9552ce3c97e3.png!shoudaosh_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resource.zhoudaosh.com/files/cimages/2020/20200429/87b39ed0c6871b870280ae68994c9552ce3c97e3.png!shoudaosh_img"/>
                    <pic:cNvPicPr>
                      <a:picLocks noChangeAspect="1" noChangeArrowheads="1"/>
                    </pic:cNvPicPr>
                  </pic:nvPicPr>
                  <pic:blipFill>
                    <a:blip r:embed="rId46" cstate="print"/>
                    <a:srcRect/>
                    <a:stretch>
                      <a:fillRect/>
                    </a:stretch>
                  </pic:blipFill>
                  <pic:spPr bwMode="auto">
                    <a:xfrm>
                      <a:off x="0" y="0"/>
                      <a:ext cx="2670362" cy="2004552"/>
                    </a:xfrm>
                    <a:prstGeom prst="rect">
                      <a:avLst/>
                    </a:prstGeom>
                    <a:noFill/>
                    <a:ln w="9525">
                      <a:noFill/>
                      <a:miter lim="800000"/>
                      <a:headEnd/>
                      <a:tailEnd/>
                    </a:ln>
                  </pic:spPr>
                </pic:pic>
              </a:graphicData>
            </a:graphic>
          </wp:inline>
        </w:drawing>
      </w:r>
    </w:p>
    <w:p w:rsidR="0013494A" w:rsidRPr="00E34D51" w:rsidRDefault="0013494A" w:rsidP="00FD762D">
      <w:pPr>
        <w:pStyle w:val="a3"/>
        <w:spacing w:before="0" w:beforeAutospacing="0" w:after="0" w:afterAutospacing="0" w:line="360" w:lineRule="auto"/>
        <w:ind w:firstLineChars="200" w:firstLine="420"/>
        <w:jc w:val="both"/>
        <w:rPr>
          <w:rFonts w:asciiTheme="minorEastAsia" w:eastAsiaTheme="minorEastAsia" w:hAnsiTheme="minorEastAsia"/>
          <w:color w:val="2B2B2B"/>
          <w:sz w:val="21"/>
          <w:szCs w:val="21"/>
        </w:rPr>
      </w:pPr>
      <w:r w:rsidRPr="00E34D51">
        <w:rPr>
          <w:rFonts w:asciiTheme="minorEastAsia" w:eastAsiaTheme="minorEastAsia" w:hAnsiTheme="minorEastAsia"/>
          <w:color w:val="2B2B2B"/>
          <w:sz w:val="21"/>
          <w:szCs w:val="21"/>
        </w:rPr>
        <w:t>近一小时的直播，来自东华大学的青年教师、在沪青年学生，从五四精神、爱国主义精神、疫情抗击中的青年担当、决战脱贫攻坚四个角度，通过介绍渔阳里的百年历史，向大家展现中国青年始终挺起的脊梁。</w:t>
      </w:r>
    </w:p>
    <w:p w:rsidR="0013494A" w:rsidRPr="00E34D51" w:rsidRDefault="0013494A" w:rsidP="00FD762D">
      <w:pPr>
        <w:pStyle w:val="a3"/>
        <w:spacing w:before="0" w:beforeAutospacing="0" w:after="0" w:afterAutospacing="0" w:line="360" w:lineRule="auto"/>
        <w:ind w:firstLineChars="200" w:firstLine="420"/>
        <w:jc w:val="both"/>
        <w:rPr>
          <w:rFonts w:asciiTheme="minorEastAsia" w:eastAsiaTheme="minorEastAsia" w:hAnsiTheme="minorEastAsia"/>
          <w:color w:val="2B2B2B"/>
          <w:sz w:val="21"/>
          <w:szCs w:val="21"/>
        </w:rPr>
      </w:pPr>
      <w:r w:rsidRPr="00E34D51">
        <w:rPr>
          <w:rFonts w:asciiTheme="minorEastAsia" w:eastAsiaTheme="minorEastAsia" w:hAnsiTheme="minorEastAsia"/>
          <w:color w:val="2B2B2B"/>
          <w:sz w:val="21"/>
          <w:szCs w:val="21"/>
        </w:rPr>
        <w:t>此次直播吸引了大量的青年师生通过东华大学官方b站、抖音直播平台观看，远在千里之外的同学们通过弹幕与主讲人开展“青年大学习知识问答”现场互动。“太有意思啦，我回答对了问题，还拿到了东华定制‘战疫口罩’，开心开心”，b站用户“L瑶同学”发来这样一条弹幕。</w:t>
      </w:r>
    </w:p>
    <w:p w:rsidR="0013494A" w:rsidRPr="00E34D51" w:rsidRDefault="0013494A" w:rsidP="00FD762D">
      <w:pPr>
        <w:pStyle w:val="a3"/>
        <w:spacing w:before="0" w:beforeAutospacing="0" w:after="0" w:afterAutospacing="0" w:line="360" w:lineRule="auto"/>
        <w:ind w:firstLineChars="200" w:firstLine="420"/>
        <w:jc w:val="both"/>
        <w:rPr>
          <w:rFonts w:asciiTheme="minorEastAsia" w:eastAsiaTheme="minorEastAsia" w:hAnsiTheme="minorEastAsia"/>
          <w:color w:val="2B2B2B"/>
          <w:sz w:val="21"/>
          <w:szCs w:val="21"/>
        </w:rPr>
      </w:pPr>
      <w:r w:rsidRPr="00E34D51">
        <w:rPr>
          <w:rFonts w:asciiTheme="minorEastAsia" w:eastAsiaTheme="minorEastAsia" w:hAnsiTheme="minorEastAsia"/>
          <w:color w:val="2B2B2B"/>
          <w:sz w:val="21"/>
          <w:szCs w:val="21"/>
        </w:rPr>
        <w:t>来自工业设计专业1802团支部的张怡卿告诉记者：“我是第一次到渔阳里来参观，听了几位老师、同学的讲解才知道共青团的诞生成长经过这么曲折的历程，同时我也被共青团八名发起者的革命故事所感动，正是有了他们的坚持和奋斗，星星之火才得以燎原。”</w:t>
      </w:r>
    </w:p>
    <w:p w:rsidR="0013494A" w:rsidRPr="00E34D51" w:rsidRDefault="0013494A" w:rsidP="00FD762D">
      <w:pPr>
        <w:pStyle w:val="a3"/>
        <w:spacing w:before="0" w:beforeAutospacing="0" w:after="0" w:afterAutospacing="0" w:line="360" w:lineRule="auto"/>
        <w:jc w:val="center"/>
        <w:rPr>
          <w:rFonts w:asciiTheme="minorEastAsia" w:eastAsiaTheme="minorEastAsia" w:hAnsiTheme="minorEastAsia"/>
          <w:color w:val="2B2B2B"/>
          <w:sz w:val="21"/>
          <w:szCs w:val="21"/>
        </w:rPr>
      </w:pPr>
      <w:r w:rsidRPr="00E34D51">
        <w:rPr>
          <w:rFonts w:asciiTheme="minorEastAsia" w:eastAsiaTheme="minorEastAsia" w:hAnsiTheme="minorEastAsia" w:hint="eastAsia"/>
          <w:noProof/>
          <w:color w:val="2B2B2B"/>
          <w:sz w:val="21"/>
          <w:szCs w:val="21"/>
        </w:rPr>
        <w:drawing>
          <wp:inline distT="0" distB="0" distL="0" distR="0">
            <wp:extent cx="2505075" cy="1880478"/>
            <wp:effectExtent l="19050" t="0" r="9525" b="0"/>
            <wp:docPr id="18" name="图片 18" descr="http://resource.zhoudaosh.com/files/cimages/2020/20200429/43a2984eb3d67faed2b5b1c2fc9108a2c5a3335f.png!shoudaosh_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resource.zhoudaosh.com/files/cimages/2020/20200429/43a2984eb3d67faed2b5b1c2fc9108a2c5a3335f.png!shoudaosh_img"/>
                    <pic:cNvPicPr>
                      <a:picLocks noChangeAspect="1" noChangeArrowheads="1"/>
                    </pic:cNvPicPr>
                  </pic:nvPicPr>
                  <pic:blipFill>
                    <a:blip r:embed="rId47" cstate="print"/>
                    <a:srcRect/>
                    <a:stretch>
                      <a:fillRect/>
                    </a:stretch>
                  </pic:blipFill>
                  <pic:spPr bwMode="auto">
                    <a:xfrm>
                      <a:off x="0" y="0"/>
                      <a:ext cx="2507301" cy="1882149"/>
                    </a:xfrm>
                    <a:prstGeom prst="rect">
                      <a:avLst/>
                    </a:prstGeom>
                    <a:noFill/>
                    <a:ln w="9525">
                      <a:noFill/>
                      <a:miter lim="800000"/>
                      <a:headEnd/>
                      <a:tailEnd/>
                    </a:ln>
                  </pic:spPr>
                </pic:pic>
              </a:graphicData>
            </a:graphic>
          </wp:inline>
        </w:drawing>
      </w:r>
    </w:p>
    <w:p w:rsidR="0013494A" w:rsidRPr="00E34D51" w:rsidRDefault="0013494A" w:rsidP="00FD762D">
      <w:pPr>
        <w:pStyle w:val="a3"/>
        <w:spacing w:before="0" w:beforeAutospacing="0" w:after="0" w:afterAutospacing="0" w:line="360" w:lineRule="auto"/>
        <w:ind w:firstLineChars="200" w:firstLine="420"/>
        <w:jc w:val="both"/>
        <w:rPr>
          <w:rFonts w:asciiTheme="minorEastAsia" w:eastAsiaTheme="minorEastAsia" w:hAnsiTheme="minorEastAsia"/>
          <w:color w:val="2B2B2B"/>
          <w:sz w:val="21"/>
          <w:szCs w:val="21"/>
        </w:rPr>
      </w:pPr>
      <w:r w:rsidRPr="00E34D51">
        <w:rPr>
          <w:rFonts w:asciiTheme="minorEastAsia" w:eastAsiaTheme="minorEastAsia" w:hAnsiTheme="minorEastAsia"/>
          <w:color w:val="2B2B2B"/>
          <w:sz w:val="21"/>
          <w:szCs w:val="21"/>
        </w:rPr>
        <w:t>本次的四位主讲之一，旭日工商管理学院团委书记沈嘉斌表示，此次作为青年教师代表走进渔阳里，通过集中学习共青团的前世今生，既是一次对自身深刻的沉浸式教育，更是教会学生如何在疫情下明晰青年使命，讲好中国故事，体悟中国精神。这些鲜活的人物和故事是一本生动的“教材”，值得不断品味、学习。</w:t>
      </w:r>
    </w:p>
    <w:p w:rsidR="0013494A" w:rsidRPr="00E34D51" w:rsidRDefault="0013494A" w:rsidP="00FD762D">
      <w:pPr>
        <w:spacing w:line="360" w:lineRule="auto"/>
        <w:rPr>
          <w:rFonts w:asciiTheme="minorEastAsia" w:hAnsiTheme="minorEastAsia"/>
          <w:szCs w:val="21"/>
        </w:rPr>
      </w:pPr>
      <w:r w:rsidRPr="00E34D51">
        <w:rPr>
          <w:rFonts w:asciiTheme="minorEastAsia" w:hAnsiTheme="minorEastAsia"/>
          <w:szCs w:val="21"/>
        </w:rPr>
        <w:t>图片：学校供图</w:t>
      </w:r>
    </w:p>
    <w:p w:rsidR="0013494A" w:rsidRPr="00E34D51" w:rsidRDefault="0013494A" w:rsidP="00FD762D">
      <w:pPr>
        <w:spacing w:line="360" w:lineRule="auto"/>
        <w:rPr>
          <w:rFonts w:asciiTheme="minorEastAsia" w:hAnsiTheme="minorEastAsia"/>
          <w:szCs w:val="21"/>
        </w:rPr>
      </w:pPr>
      <w:r w:rsidRPr="00E34D51">
        <w:rPr>
          <w:rFonts w:asciiTheme="minorEastAsia" w:hAnsiTheme="minorEastAsia"/>
          <w:szCs w:val="21"/>
        </w:rPr>
        <w:t>来源：周到</w:t>
      </w:r>
    </w:p>
    <w:p w:rsidR="00FD762D" w:rsidRDefault="00E34D51" w:rsidP="00FD762D">
      <w:pPr>
        <w:widowControl/>
        <w:shd w:val="clear" w:color="auto" w:fill="FFFFFF"/>
        <w:spacing w:line="360" w:lineRule="auto"/>
        <w:jc w:val="left"/>
        <w:rPr>
          <w:rFonts w:asciiTheme="minorEastAsia" w:hAnsiTheme="minorEastAsia" w:hint="eastAsia"/>
          <w:color w:val="2B2B2B"/>
          <w:szCs w:val="21"/>
        </w:rPr>
      </w:pPr>
      <w:r>
        <w:rPr>
          <w:rFonts w:asciiTheme="minorEastAsia" w:hAnsiTheme="minorEastAsia" w:hint="eastAsia"/>
          <w:color w:val="2B2B2B"/>
          <w:szCs w:val="21"/>
        </w:rPr>
        <w:lastRenderedPageBreak/>
        <w:t>文章链接：</w:t>
      </w:r>
      <w:hyperlink r:id="rId48" w:history="1">
        <w:r w:rsidRPr="00762673">
          <w:rPr>
            <w:rStyle w:val="a5"/>
            <w:rFonts w:asciiTheme="minorEastAsia" w:hAnsiTheme="minorEastAsia"/>
            <w:szCs w:val="21"/>
          </w:rPr>
          <w:t>http://static.zhoudaosh.com/D9209246E0C92569C903C13A880303D31E91AE9A683ABD3F73D72D3A613958DB</w:t>
        </w:r>
      </w:hyperlink>
      <w:r w:rsidRPr="00E34D51">
        <w:rPr>
          <w:rFonts w:asciiTheme="minorEastAsia" w:hAnsiTheme="minorEastAsia" w:hint="eastAsia"/>
          <w:color w:val="2B2B2B"/>
          <w:szCs w:val="21"/>
        </w:rPr>
        <w:t xml:space="preserve"> </w:t>
      </w:r>
      <w:r>
        <w:rPr>
          <w:rFonts w:asciiTheme="minorEastAsia" w:hAnsiTheme="minorEastAsia" w:hint="eastAsia"/>
          <w:color w:val="2B2B2B"/>
          <w:szCs w:val="21"/>
        </w:rPr>
        <w:t xml:space="preserve"> </w:t>
      </w:r>
    </w:p>
    <w:p w:rsidR="00FD762D" w:rsidRDefault="00FD762D" w:rsidP="00FD762D">
      <w:pPr>
        <w:widowControl/>
        <w:shd w:val="clear" w:color="auto" w:fill="FFFFFF"/>
        <w:spacing w:line="360" w:lineRule="auto"/>
        <w:jc w:val="left"/>
        <w:rPr>
          <w:rFonts w:asciiTheme="minorEastAsia" w:hAnsiTheme="minorEastAsia" w:hint="eastAsia"/>
          <w:color w:val="2B2B2B"/>
          <w:szCs w:val="21"/>
        </w:rPr>
      </w:pPr>
      <w:r w:rsidRPr="00FD762D">
        <w:rPr>
          <w:rFonts w:asciiTheme="minorEastAsia" w:hAnsiTheme="minorEastAsia" w:hint="eastAsia"/>
          <w:color w:val="2B2B2B"/>
          <w:szCs w:val="21"/>
        </w:rPr>
        <w:t>（时间：2020年4月29日 媒体：周到上海APP 作者：杨青霞、杨蓉、王宇）</w:t>
      </w:r>
    </w:p>
    <w:p w:rsidR="00FD762D" w:rsidRDefault="00FD762D" w:rsidP="00FD762D">
      <w:pPr>
        <w:widowControl/>
        <w:shd w:val="clear" w:color="auto" w:fill="FFFFFF"/>
        <w:spacing w:line="360" w:lineRule="auto"/>
        <w:jc w:val="left"/>
        <w:rPr>
          <w:rFonts w:asciiTheme="minorEastAsia" w:hAnsiTheme="minorEastAsia" w:hint="eastAsia"/>
          <w:color w:val="2B2B2B"/>
          <w:szCs w:val="21"/>
        </w:rPr>
      </w:pPr>
    </w:p>
    <w:p w:rsidR="00FD762D" w:rsidRDefault="00FD762D" w:rsidP="00FD762D">
      <w:pPr>
        <w:widowControl/>
        <w:shd w:val="clear" w:color="auto" w:fill="FFFFFF"/>
        <w:spacing w:line="360" w:lineRule="auto"/>
        <w:jc w:val="left"/>
        <w:rPr>
          <w:rFonts w:asciiTheme="minorEastAsia" w:hAnsiTheme="minorEastAsia" w:hint="eastAsia"/>
          <w:color w:val="2B2B2B"/>
          <w:szCs w:val="21"/>
        </w:rPr>
      </w:pPr>
    </w:p>
    <w:p w:rsidR="00BD2CFD" w:rsidRPr="00FD762D" w:rsidRDefault="00BD2CFD" w:rsidP="00FD762D">
      <w:pPr>
        <w:widowControl/>
        <w:shd w:val="clear" w:color="auto" w:fill="FFFFFF"/>
        <w:spacing w:line="360" w:lineRule="auto"/>
        <w:jc w:val="center"/>
        <w:rPr>
          <w:rFonts w:asciiTheme="minorEastAsia" w:hAnsiTheme="minorEastAsia"/>
          <w:color w:val="2B2B2B"/>
          <w:szCs w:val="21"/>
        </w:rPr>
      </w:pPr>
      <w:r>
        <w:rPr>
          <w:rFonts w:ascii="黑体" w:eastAsia="黑体" w:hAnsi="黑体" w:hint="eastAsia"/>
          <w:sz w:val="32"/>
          <w:szCs w:val="32"/>
        </w:rPr>
        <w:t>【</w:t>
      </w:r>
      <w:r w:rsidRPr="00BD2CFD">
        <w:rPr>
          <w:rFonts w:ascii="黑体" w:eastAsia="黑体" w:hAnsi="黑体" w:hint="eastAsia"/>
          <w:sz w:val="32"/>
          <w:szCs w:val="32"/>
        </w:rPr>
        <w:t>劳动观察APP</w:t>
      </w:r>
      <w:r>
        <w:rPr>
          <w:rFonts w:ascii="黑体" w:eastAsia="黑体" w:hAnsi="黑体" w:hint="eastAsia"/>
          <w:sz w:val="32"/>
          <w:szCs w:val="32"/>
        </w:rPr>
        <w:t>】</w:t>
      </w:r>
    </w:p>
    <w:p w:rsidR="00BD2CFD" w:rsidRDefault="00BD2CFD" w:rsidP="00FD762D">
      <w:pPr>
        <w:spacing w:line="360" w:lineRule="auto"/>
        <w:jc w:val="center"/>
        <w:rPr>
          <w:rFonts w:ascii="黑体" w:eastAsia="黑体" w:hAnsi="黑体"/>
          <w:sz w:val="32"/>
          <w:szCs w:val="32"/>
        </w:rPr>
      </w:pPr>
      <w:r w:rsidRPr="00BD2CFD">
        <w:rPr>
          <w:rFonts w:ascii="黑体" w:eastAsia="黑体" w:hAnsi="黑体"/>
          <w:sz w:val="32"/>
          <w:szCs w:val="32"/>
        </w:rPr>
        <w:t>跟着直播探寻石库门里的“五四精神”，</w:t>
      </w:r>
    </w:p>
    <w:p w:rsidR="00BD2CFD" w:rsidRPr="00BD2CFD" w:rsidRDefault="00BD2CFD" w:rsidP="00FD762D">
      <w:pPr>
        <w:spacing w:line="360" w:lineRule="auto"/>
        <w:jc w:val="center"/>
        <w:rPr>
          <w:rFonts w:ascii="黑体" w:eastAsia="黑体" w:hAnsi="黑体"/>
          <w:sz w:val="32"/>
          <w:szCs w:val="32"/>
        </w:rPr>
      </w:pPr>
      <w:r w:rsidRPr="00BD2CFD">
        <w:rPr>
          <w:rFonts w:ascii="黑体" w:eastAsia="黑体" w:hAnsi="黑体"/>
          <w:sz w:val="32"/>
          <w:szCs w:val="32"/>
        </w:rPr>
        <w:t>东华大学主题团日上线了</w:t>
      </w:r>
    </w:p>
    <w:p w:rsidR="00BD2CFD" w:rsidRPr="00BD2CFD" w:rsidRDefault="00BD2CFD" w:rsidP="00FD762D">
      <w:pPr>
        <w:spacing w:line="360" w:lineRule="auto"/>
        <w:jc w:val="center"/>
        <w:rPr>
          <w:rFonts w:asciiTheme="minorEastAsia" w:hAnsiTheme="minorEastAsia"/>
        </w:rPr>
      </w:pPr>
      <w:r w:rsidRPr="00BD2CFD">
        <w:rPr>
          <w:rFonts w:asciiTheme="minorEastAsia" w:hAnsiTheme="minorEastAsia"/>
        </w:rPr>
        <w:t>来源：劳动观察</w:t>
      </w:r>
    </w:p>
    <w:p w:rsidR="00BD2CFD" w:rsidRPr="00BD2CFD" w:rsidRDefault="00BD2CFD" w:rsidP="00FD762D">
      <w:pPr>
        <w:spacing w:line="360" w:lineRule="auto"/>
        <w:jc w:val="center"/>
        <w:rPr>
          <w:rFonts w:asciiTheme="minorEastAsia" w:hAnsiTheme="minorEastAsia"/>
        </w:rPr>
      </w:pPr>
      <w:r w:rsidRPr="00BD2CFD">
        <w:rPr>
          <w:rFonts w:asciiTheme="minorEastAsia" w:hAnsiTheme="minorEastAsia"/>
        </w:rPr>
        <w:t>作者：郭娜2020-04-29 18:05</w:t>
      </w:r>
    </w:p>
    <w:p w:rsidR="00BD2CFD" w:rsidRPr="00BD2CFD" w:rsidRDefault="00BD2CFD" w:rsidP="00FD762D">
      <w:pPr>
        <w:spacing w:line="360" w:lineRule="auto"/>
        <w:jc w:val="center"/>
        <w:rPr>
          <w:rFonts w:asciiTheme="minorEastAsia" w:hAnsiTheme="minorEastAsia"/>
        </w:rPr>
      </w:pPr>
      <w:r w:rsidRPr="00BD2CFD">
        <w:rPr>
          <w:rFonts w:asciiTheme="minorEastAsia" w:hAnsiTheme="minorEastAsia"/>
          <w:noProof/>
        </w:rPr>
        <w:drawing>
          <wp:inline distT="0" distB="0" distL="0" distR="0">
            <wp:extent cx="2880000" cy="2160000"/>
            <wp:effectExtent l="19050" t="0" r="0" b="0"/>
            <wp:docPr id="68" name="图片 68" descr="http://www.51ldb.com/picture/75fac93f-f22d-4dd8-b5d4-efc2455406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51ldb.com/picture/75fac93f-f22d-4dd8-b5d4-efc24554068e.jpg"/>
                    <pic:cNvPicPr>
                      <a:picLocks noChangeAspect="1" noChangeArrowheads="1"/>
                    </pic:cNvPicPr>
                  </pic:nvPicPr>
                  <pic:blipFill>
                    <a:blip r:embed="rId49" cstate="print"/>
                    <a:srcRect/>
                    <a:stretch>
                      <a:fillRect/>
                    </a:stretch>
                  </pic:blipFill>
                  <pic:spPr bwMode="auto">
                    <a:xfrm>
                      <a:off x="0" y="0"/>
                      <a:ext cx="2880000" cy="2160000"/>
                    </a:xfrm>
                    <a:prstGeom prst="rect">
                      <a:avLst/>
                    </a:prstGeom>
                    <a:noFill/>
                    <a:ln w="9525">
                      <a:noFill/>
                      <a:miter lim="800000"/>
                      <a:headEnd/>
                      <a:tailEnd/>
                    </a:ln>
                  </pic:spPr>
                </pic:pic>
              </a:graphicData>
            </a:graphic>
          </wp:inline>
        </w:drawing>
      </w:r>
    </w:p>
    <w:p w:rsidR="00BD2CFD" w:rsidRPr="00BD2CFD" w:rsidRDefault="00BD2CFD" w:rsidP="00FD762D">
      <w:pPr>
        <w:spacing w:line="360" w:lineRule="auto"/>
        <w:ind w:firstLineChars="200" w:firstLine="420"/>
        <w:rPr>
          <w:rFonts w:asciiTheme="minorEastAsia" w:hAnsiTheme="minorEastAsia"/>
        </w:rPr>
      </w:pPr>
      <w:r w:rsidRPr="00BD2CFD">
        <w:rPr>
          <w:rFonts w:asciiTheme="minorEastAsia" w:hAnsiTheme="minorEastAsia"/>
        </w:rPr>
        <w:t>东华大学纪念五四运动101周年系列活动正式启动。</w:t>
      </w:r>
    </w:p>
    <w:p w:rsidR="00BD2CFD" w:rsidRPr="00BD2CFD" w:rsidRDefault="00BD2CFD" w:rsidP="00FD762D">
      <w:pPr>
        <w:spacing w:line="360" w:lineRule="auto"/>
        <w:ind w:firstLineChars="200" w:firstLine="420"/>
        <w:rPr>
          <w:rFonts w:asciiTheme="minorEastAsia" w:hAnsiTheme="minorEastAsia"/>
        </w:rPr>
      </w:pPr>
      <w:r w:rsidRPr="00BD2CFD">
        <w:rPr>
          <w:rFonts w:asciiTheme="minorEastAsia" w:hAnsiTheme="minorEastAsia" w:hint="eastAsia"/>
        </w:rPr>
        <w:t>“近百年前，陈独秀将新青年编辑部从北京迁回上海，入驻老渔阳里2号。就是在这里，中国第一个社会主义青年团诞生，共产主义的星星火种从这里点燃。” 4月29日，来自东华大学机械工程学院的在沪学生董沁仪，向镜头前正在观看直播的青年人娓娓讲述百年红色弄堂——渔阳里的前世今生。东华大学“五四精神 传承有我”纪念五四运动101周年云直播在中国社会主义青年团中央机关旧址开讲。</w:t>
      </w:r>
    </w:p>
    <w:p w:rsidR="00BD2CFD" w:rsidRPr="00BD2CFD" w:rsidRDefault="00BD2CFD" w:rsidP="00FD762D">
      <w:pPr>
        <w:spacing w:line="360" w:lineRule="auto"/>
        <w:ind w:firstLineChars="200" w:firstLine="420"/>
        <w:rPr>
          <w:rFonts w:asciiTheme="minorEastAsia" w:hAnsiTheme="minorEastAsia"/>
        </w:rPr>
      </w:pPr>
      <w:r w:rsidRPr="00BD2CFD">
        <w:rPr>
          <w:rFonts w:asciiTheme="minorEastAsia" w:hAnsiTheme="minorEastAsia" w:hint="eastAsia"/>
        </w:rPr>
        <w:t>“他们当中最年轻的17岁，最年长37岁，平均24.5岁”，主讲人介绍到，直播的镜头聚焦在一组大型浮雕群像上，浮雕呈现了上海社会主义青年团最早的八大发起人。从他们的面色、眼神、形态能够看得出他们投身革命的勇气、决心和为未来前途的展望。</w:t>
      </w:r>
    </w:p>
    <w:p w:rsidR="00BD2CFD" w:rsidRPr="00BD2CFD" w:rsidRDefault="00BD2CFD" w:rsidP="00FD762D">
      <w:pPr>
        <w:spacing w:line="360" w:lineRule="auto"/>
        <w:jc w:val="center"/>
        <w:rPr>
          <w:rFonts w:asciiTheme="minorEastAsia" w:hAnsiTheme="minorEastAsia"/>
        </w:rPr>
      </w:pPr>
      <w:r w:rsidRPr="00BD2CFD">
        <w:rPr>
          <w:rFonts w:asciiTheme="minorEastAsia" w:hAnsiTheme="minorEastAsia"/>
          <w:noProof/>
        </w:rPr>
        <w:lastRenderedPageBreak/>
        <w:drawing>
          <wp:inline distT="0" distB="0" distL="0" distR="0">
            <wp:extent cx="2880000" cy="2160000"/>
            <wp:effectExtent l="19050" t="0" r="0" b="0"/>
            <wp:docPr id="69" name="图片 69" descr="http://bgt.51ldb.com/sphere/thumbnails/c3f/431ccb81dc794d0584f5e724dc864822/L.jpg">
              <a:hlinkClick xmlns:a="http://schemas.openxmlformats.org/drawingml/2006/main" r:id="rId5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bgt.51ldb.com/sphere/thumbnails/c3f/431ccb81dc794d0584f5e724dc864822/L.jpg">
                      <a:hlinkClick r:id="rId50" tgtFrame="&quot;_blank&quot;"/>
                    </pic:cNvPr>
                    <pic:cNvPicPr>
                      <a:picLocks noChangeAspect="1" noChangeArrowheads="1"/>
                    </pic:cNvPicPr>
                  </pic:nvPicPr>
                  <pic:blipFill>
                    <a:blip r:embed="rId51"/>
                    <a:srcRect/>
                    <a:stretch>
                      <a:fillRect/>
                    </a:stretch>
                  </pic:blipFill>
                  <pic:spPr bwMode="auto">
                    <a:xfrm>
                      <a:off x="0" y="0"/>
                      <a:ext cx="2880000" cy="2160000"/>
                    </a:xfrm>
                    <a:prstGeom prst="rect">
                      <a:avLst/>
                    </a:prstGeom>
                    <a:noFill/>
                    <a:ln w="9525">
                      <a:noFill/>
                      <a:miter lim="800000"/>
                      <a:headEnd/>
                      <a:tailEnd/>
                    </a:ln>
                  </pic:spPr>
                </pic:pic>
              </a:graphicData>
            </a:graphic>
          </wp:inline>
        </w:drawing>
      </w:r>
    </w:p>
    <w:p w:rsidR="00BD2CFD" w:rsidRPr="00BD2CFD" w:rsidRDefault="00BD2CFD" w:rsidP="00FD762D">
      <w:pPr>
        <w:spacing w:line="360" w:lineRule="auto"/>
        <w:ind w:firstLineChars="200" w:firstLine="420"/>
        <w:rPr>
          <w:rFonts w:asciiTheme="minorEastAsia" w:hAnsiTheme="minorEastAsia"/>
        </w:rPr>
      </w:pPr>
      <w:r w:rsidRPr="00BD2CFD">
        <w:rPr>
          <w:rFonts w:asciiTheme="minorEastAsia" w:hAnsiTheme="minorEastAsia" w:hint="eastAsia"/>
        </w:rPr>
        <w:t>随着镜头穿梭在百年石库门建筑中，一群立下报国之志的热血青年开启解救中华民族于危难之间的红色故事仿佛就发生在眼前……近一小时的直播，来自东华大学的青年教师、在沪青年学生，从五四精神、爱国主义精神、疫情抗击中的青年担当、决战脱贫攻坚四个角度，通过介绍渔阳里的百年历史，向大家展现中国青年始终挺起的脊梁。</w:t>
      </w:r>
    </w:p>
    <w:p w:rsidR="00BD2CFD" w:rsidRPr="00BD2CFD" w:rsidRDefault="00BD2CFD" w:rsidP="00FD762D">
      <w:pPr>
        <w:spacing w:line="360" w:lineRule="auto"/>
        <w:jc w:val="center"/>
        <w:rPr>
          <w:rFonts w:asciiTheme="minorEastAsia" w:hAnsiTheme="minorEastAsia"/>
        </w:rPr>
      </w:pPr>
      <w:r w:rsidRPr="00BD2CFD">
        <w:rPr>
          <w:rFonts w:asciiTheme="minorEastAsia" w:hAnsiTheme="minorEastAsia"/>
          <w:noProof/>
        </w:rPr>
        <w:drawing>
          <wp:inline distT="0" distB="0" distL="0" distR="0">
            <wp:extent cx="4675325" cy="2160000"/>
            <wp:effectExtent l="19050" t="0" r="0" b="0"/>
            <wp:docPr id="70" name="图片 70" descr="http://bgt.51ldb.com/sphere/ldbtz-2020-clips/04-29/g-48cc86269a3e43e2832833113896b374/444444444%20-%20%E5%89%AF%E6%9C%ACjpg-20200429170014106/444444444%20-%20%E5%89%AF%E6%9C%AC.jpg">
              <a:hlinkClick xmlns:a="http://schemas.openxmlformats.org/drawingml/2006/main" r:id="rId5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bgt.51ldb.com/sphere/ldbtz-2020-clips/04-29/g-48cc86269a3e43e2832833113896b374/444444444%20-%20%E5%89%AF%E6%9C%ACjpg-20200429170014106/444444444%20-%20%E5%89%AF%E6%9C%AC.jpg">
                      <a:hlinkClick r:id="rId52" tgtFrame="&quot;_blank&quot;"/>
                    </pic:cNvPr>
                    <pic:cNvPicPr>
                      <a:picLocks noChangeAspect="1" noChangeArrowheads="1"/>
                    </pic:cNvPicPr>
                  </pic:nvPicPr>
                  <pic:blipFill>
                    <a:blip r:embed="rId53"/>
                    <a:srcRect/>
                    <a:stretch>
                      <a:fillRect/>
                    </a:stretch>
                  </pic:blipFill>
                  <pic:spPr bwMode="auto">
                    <a:xfrm>
                      <a:off x="0" y="0"/>
                      <a:ext cx="4675325" cy="2160000"/>
                    </a:xfrm>
                    <a:prstGeom prst="rect">
                      <a:avLst/>
                    </a:prstGeom>
                    <a:noFill/>
                    <a:ln w="9525">
                      <a:noFill/>
                      <a:miter lim="800000"/>
                      <a:headEnd/>
                      <a:tailEnd/>
                    </a:ln>
                  </pic:spPr>
                </pic:pic>
              </a:graphicData>
            </a:graphic>
          </wp:inline>
        </w:drawing>
      </w:r>
    </w:p>
    <w:p w:rsidR="00BD2CFD" w:rsidRPr="00BD2CFD" w:rsidRDefault="00BD2CFD" w:rsidP="00FD762D">
      <w:pPr>
        <w:spacing w:line="360" w:lineRule="auto"/>
        <w:ind w:firstLineChars="200" w:firstLine="420"/>
        <w:rPr>
          <w:rFonts w:asciiTheme="minorEastAsia" w:hAnsiTheme="minorEastAsia"/>
        </w:rPr>
      </w:pPr>
      <w:r w:rsidRPr="00BD2CFD">
        <w:rPr>
          <w:rFonts w:asciiTheme="minorEastAsia" w:hAnsiTheme="minorEastAsia" w:hint="eastAsia"/>
        </w:rPr>
        <w:t>此次直播吸引了大量的青年师生通过东华大学官方b站、抖音直播平台观看，远在千里之外的同学们通过弹幕与主讲人开展“青年大学习知识问答”现场互动。“太有意思啦，我回答对了问题，还拿到了东华定制‘战疫口罩’，开心开心”，b站用户“L瑶同学”发来这样一条弹幕。</w:t>
      </w:r>
    </w:p>
    <w:p w:rsidR="00BD2CFD" w:rsidRPr="00BD2CFD" w:rsidRDefault="00BD2CFD" w:rsidP="00FD762D">
      <w:pPr>
        <w:spacing w:line="360" w:lineRule="auto"/>
        <w:jc w:val="center"/>
        <w:rPr>
          <w:rFonts w:asciiTheme="minorEastAsia" w:hAnsiTheme="minorEastAsia"/>
        </w:rPr>
      </w:pPr>
      <w:r w:rsidRPr="00BD2CFD">
        <w:rPr>
          <w:rFonts w:asciiTheme="minorEastAsia" w:hAnsiTheme="minorEastAsia"/>
          <w:noProof/>
        </w:rPr>
        <w:lastRenderedPageBreak/>
        <w:drawing>
          <wp:inline distT="0" distB="0" distL="0" distR="0">
            <wp:extent cx="2638425" cy="5715000"/>
            <wp:effectExtent l="19050" t="0" r="9525" b="0"/>
            <wp:docPr id="71" name="图片 71" descr="http://bgt.51ldb.com/sphere/thumbnails/062/da956a57f76c42bd8d32a7da10a6644b/L.jpg">
              <a:hlinkClick xmlns:a="http://schemas.openxmlformats.org/drawingml/2006/main" r:id="rId5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bgt.51ldb.com/sphere/thumbnails/062/da956a57f76c42bd8d32a7da10a6644b/L.jpg">
                      <a:hlinkClick r:id="rId54" tgtFrame="&quot;_blank&quot;"/>
                    </pic:cNvPr>
                    <pic:cNvPicPr>
                      <a:picLocks noChangeAspect="1" noChangeArrowheads="1"/>
                    </pic:cNvPicPr>
                  </pic:nvPicPr>
                  <pic:blipFill>
                    <a:blip r:embed="rId55"/>
                    <a:srcRect/>
                    <a:stretch>
                      <a:fillRect/>
                    </a:stretch>
                  </pic:blipFill>
                  <pic:spPr bwMode="auto">
                    <a:xfrm>
                      <a:off x="0" y="0"/>
                      <a:ext cx="2638425" cy="5715000"/>
                    </a:xfrm>
                    <a:prstGeom prst="rect">
                      <a:avLst/>
                    </a:prstGeom>
                    <a:noFill/>
                    <a:ln w="9525">
                      <a:noFill/>
                      <a:miter lim="800000"/>
                      <a:headEnd/>
                      <a:tailEnd/>
                    </a:ln>
                  </pic:spPr>
                </pic:pic>
              </a:graphicData>
            </a:graphic>
          </wp:inline>
        </w:drawing>
      </w:r>
    </w:p>
    <w:p w:rsidR="00BD2CFD" w:rsidRPr="00BD2CFD" w:rsidRDefault="00BD2CFD" w:rsidP="00FD762D">
      <w:pPr>
        <w:spacing w:line="360" w:lineRule="auto"/>
        <w:ind w:firstLineChars="200" w:firstLine="420"/>
        <w:rPr>
          <w:rFonts w:asciiTheme="minorEastAsia" w:hAnsiTheme="minorEastAsia"/>
        </w:rPr>
      </w:pPr>
      <w:r w:rsidRPr="00BD2CFD">
        <w:rPr>
          <w:rFonts w:asciiTheme="minorEastAsia" w:hAnsiTheme="minorEastAsia" w:hint="eastAsia"/>
        </w:rPr>
        <w:t>本次的四位主讲之一，旭日工商管理学院团委书记沈嘉斌表示，此次作为青年教师代表走进渔阳里，通过集中学习共青团的前世今生，既是一次对自身深刻的沉浸式教育，更是教会学生如何在疫情下明晰青年使命，讲好中国故事，体悟中国精神。这些鲜活的人物和故事是一本生动的“教材”，值得我们不断品味、学习。</w:t>
      </w:r>
    </w:p>
    <w:p w:rsidR="00BD2CFD" w:rsidRPr="00BD2CFD" w:rsidRDefault="00BD2CFD" w:rsidP="00FD762D">
      <w:pPr>
        <w:spacing w:line="360" w:lineRule="auto"/>
        <w:jc w:val="right"/>
        <w:rPr>
          <w:rFonts w:asciiTheme="minorEastAsia" w:hAnsiTheme="minorEastAsia"/>
        </w:rPr>
      </w:pPr>
      <w:r w:rsidRPr="00BD2CFD">
        <w:rPr>
          <w:rFonts w:asciiTheme="minorEastAsia" w:hAnsiTheme="minorEastAsia"/>
        </w:rPr>
        <w:t>责任编辑：胡玉荣</w:t>
      </w:r>
    </w:p>
    <w:p w:rsidR="0013494A" w:rsidRPr="005D4907" w:rsidRDefault="005D4907" w:rsidP="00FD762D">
      <w:pPr>
        <w:spacing w:line="360" w:lineRule="auto"/>
        <w:jc w:val="left"/>
        <w:rPr>
          <w:rFonts w:asciiTheme="minorEastAsia" w:hAnsiTheme="minorEastAsia"/>
        </w:rPr>
      </w:pPr>
      <w:r w:rsidRPr="005D4907">
        <w:rPr>
          <w:rFonts w:asciiTheme="minorEastAsia" w:hAnsiTheme="minorEastAsia" w:hint="eastAsia"/>
        </w:rPr>
        <w:t>文章链接：</w:t>
      </w:r>
      <w:hyperlink r:id="rId56" w:history="1">
        <w:r w:rsidRPr="005D4907">
          <w:rPr>
            <w:rStyle w:val="a5"/>
            <w:rFonts w:asciiTheme="minorEastAsia" w:hAnsiTheme="minorEastAsia"/>
          </w:rPr>
          <w:t>http://www.51ldb.com//shsldb/sz/content/0094b79743b2c001028f6c92bf95ed90.htm?from=singlemessage&amp;isappinstalled=0</w:t>
        </w:r>
      </w:hyperlink>
      <w:r w:rsidRPr="005D4907">
        <w:rPr>
          <w:rFonts w:asciiTheme="minorEastAsia" w:hAnsiTheme="minorEastAsia" w:hint="eastAsia"/>
        </w:rPr>
        <w:t xml:space="preserve"> </w:t>
      </w:r>
    </w:p>
    <w:p w:rsidR="005D4907" w:rsidRPr="005D4907" w:rsidRDefault="005D4907" w:rsidP="00FD762D">
      <w:pPr>
        <w:shd w:val="clear" w:color="auto" w:fill="FFFFFF"/>
        <w:spacing w:line="360" w:lineRule="auto"/>
        <w:jc w:val="left"/>
      </w:pPr>
      <w:r w:rsidRPr="005D4907">
        <w:t>（</w:t>
      </w:r>
      <w:r w:rsidRPr="005D4907">
        <w:rPr>
          <w:rFonts w:hint="eastAsia"/>
        </w:rPr>
        <w:t>时间：</w:t>
      </w:r>
      <w:r w:rsidRPr="005D4907">
        <w:t>2020</w:t>
      </w:r>
      <w:r w:rsidRPr="005D4907">
        <w:rPr>
          <w:rFonts w:hint="eastAsia"/>
        </w:rPr>
        <w:t>年</w:t>
      </w:r>
      <w:r w:rsidRPr="005D4907">
        <w:rPr>
          <w:rFonts w:hint="eastAsia"/>
        </w:rPr>
        <w:t>4</w:t>
      </w:r>
      <w:r w:rsidRPr="005D4907">
        <w:rPr>
          <w:rFonts w:hint="eastAsia"/>
        </w:rPr>
        <w:t>月</w:t>
      </w:r>
      <w:r w:rsidRPr="005D4907">
        <w:rPr>
          <w:rFonts w:hint="eastAsia"/>
        </w:rPr>
        <w:t>29</w:t>
      </w:r>
      <w:r w:rsidRPr="005D4907">
        <w:rPr>
          <w:rFonts w:hint="eastAsia"/>
        </w:rPr>
        <w:t>日</w:t>
      </w:r>
      <w:r w:rsidRPr="005D4907">
        <w:rPr>
          <w:rFonts w:hint="eastAsia"/>
        </w:rPr>
        <w:t xml:space="preserve"> </w:t>
      </w:r>
      <w:r w:rsidRPr="005D4907">
        <w:rPr>
          <w:rFonts w:hint="eastAsia"/>
        </w:rPr>
        <w:t>媒体：劳动观察</w:t>
      </w:r>
      <w:r w:rsidRPr="005D4907">
        <w:rPr>
          <w:rFonts w:hint="eastAsia"/>
        </w:rPr>
        <w:t xml:space="preserve">APP </w:t>
      </w:r>
      <w:r w:rsidRPr="005D4907">
        <w:rPr>
          <w:rFonts w:hint="eastAsia"/>
        </w:rPr>
        <w:t>作者：</w:t>
      </w:r>
      <w:r w:rsidRPr="00BD2CFD">
        <w:rPr>
          <w:rFonts w:asciiTheme="minorEastAsia" w:hAnsiTheme="minorEastAsia"/>
        </w:rPr>
        <w:t>郭娜</w:t>
      </w:r>
      <w:r w:rsidRPr="005D4907">
        <w:t>）</w:t>
      </w:r>
    </w:p>
    <w:p w:rsidR="0013494A" w:rsidRPr="005D4907" w:rsidRDefault="0013494A" w:rsidP="00FD762D">
      <w:pPr>
        <w:spacing w:line="360" w:lineRule="auto"/>
      </w:pPr>
    </w:p>
    <w:p w:rsidR="0013494A" w:rsidRDefault="0013494A" w:rsidP="00FD762D">
      <w:pPr>
        <w:spacing w:line="360" w:lineRule="auto"/>
      </w:pPr>
    </w:p>
    <w:p w:rsidR="006E741F" w:rsidRDefault="006E741F" w:rsidP="00FD762D">
      <w:pPr>
        <w:spacing w:line="360" w:lineRule="auto"/>
        <w:jc w:val="center"/>
        <w:rPr>
          <w:rFonts w:ascii="黑体" w:eastAsia="黑体" w:hAnsi="黑体" w:hint="eastAsia"/>
          <w:color w:val="000000" w:themeColor="text1"/>
          <w:sz w:val="32"/>
          <w:szCs w:val="32"/>
        </w:rPr>
      </w:pPr>
      <w:r>
        <w:rPr>
          <w:rFonts w:ascii="黑体" w:eastAsia="黑体" w:hAnsi="黑体"/>
          <w:color w:val="000000" w:themeColor="text1"/>
          <w:sz w:val="32"/>
          <w:szCs w:val="32"/>
        </w:rPr>
        <w:t>【</w:t>
      </w:r>
      <w:r w:rsidRPr="006E741F">
        <w:rPr>
          <w:rFonts w:ascii="黑体" w:eastAsia="黑体" w:hAnsi="黑体" w:hint="eastAsia"/>
          <w:color w:val="000000" w:themeColor="text1"/>
          <w:sz w:val="32"/>
          <w:szCs w:val="32"/>
        </w:rPr>
        <w:t>东方教育时报微信公众平台</w:t>
      </w:r>
      <w:r>
        <w:rPr>
          <w:rFonts w:ascii="黑体" w:eastAsia="黑体" w:hAnsi="黑体"/>
          <w:color w:val="000000" w:themeColor="text1"/>
          <w:sz w:val="32"/>
          <w:szCs w:val="32"/>
        </w:rPr>
        <w:t>】</w:t>
      </w:r>
    </w:p>
    <w:p w:rsidR="006E741F" w:rsidRDefault="006E741F" w:rsidP="00FD762D">
      <w:pPr>
        <w:spacing w:line="360" w:lineRule="auto"/>
        <w:jc w:val="center"/>
        <w:rPr>
          <w:rFonts w:ascii="黑体" w:eastAsia="黑体" w:hAnsi="黑体" w:hint="eastAsia"/>
          <w:color w:val="000000" w:themeColor="text1"/>
          <w:sz w:val="32"/>
          <w:szCs w:val="32"/>
        </w:rPr>
      </w:pPr>
      <w:r w:rsidRPr="006E741F">
        <w:rPr>
          <w:rFonts w:ascii="黑体" w:eastAsia="黑体" w:hAnsi="黑体"/>
          <w:color w:val="000000" w:themeColor="text1"/>
          <w:sz w:val="32"/>
          <w:szCs w:val="32"/>
        </w:rPr>
        <w:t xml:space="preserve">“云中”探寻百年石库门里的五四精神 </w:t>
      </w:r>
    </w:p>
    <w:p w:rsidR="006E741F" w:rsidRPr="006E741F" w:rsidRDefault="006E741F" w:rsidP="00FD762D">
      <w:pPr>
        <w:spacing w:line="360" w:lineRule="auto"/>
        <w:jc w:val="center"/>
        <w:rPr>
          <w:rFonts w:ascii="黑体" w:eastAsia="黑体" w:hAnsi="黑体"/>
          <w:color w:val="000000" w:themeColor="text1"/>
          <w:sz w:val="32"/>
          <w:szCs w:val="32"/>
        </w:rPr>
      </w:pPr>
      <w:r w:rsidRPr="006E741F">
        <w:rPr>
          <w:rFonts w:ascii="黑体" w:eastAsia="黑体" w:hAnsi="黑体"/>
          <w:color w:val="000000" w:themeColor="text1"/>
          <w:sz w:val="32"/>
          <w:szCs w:val="32"/>
        </w:rPr>
        <w:t>——东华大学纪念五四运动101周年云直播开讲</w:t>
      </w:r>
    </w:p>
    <w:p w:rsidR="006E741F" w:rsidRPr="006E741F" w:rsidRDefault="006E741F" w:rsidP="00FD762D">
      <w:pPr>
        <w:spacing w:line="360" w:lineRule="auto"/>
        <w:jc w:val="center"/>
        <w:rPr>
          <w:rFonts w:asciiTheme="minorEastAsia" w:hAnsiTheme="minorEastAsia"/>
          <w:color w:val="000000" w:themeColor="text1"/>
        </w:rPr>
      </w:pPr>
      <w:hyperlink r:id="rId57" w:history="1">
        <w:r w:rsidRPr="006E741F">
          <w:rPr>
            <w:rStyle w:val="a5"/>
            <w:rFonts w:asciiTheme="minorEastAsia" w:hAnsiTheme="minorEastAsia"/>
            <w:color w:val="000000" w:themeColor="text1"/>
          </w:rPr>
          <w:t>东方教育时报</w:t>
        </w:r>
      </w:hyperlink>
      <w:r w:rsidRPr="006E741F">
        <w:rPr>
          <w:rFonts w:asciiTheme="minorEastAsia" w:hAnsiTheme="minorEastAsia"/>
          <w:color w:val="000000" w:themeColor="text1"/>
        </w:rPr>
        <w:t> 4月30日</w:t>
      </w:r>
    </w:p>
    <w:p w:rsidR="006E741F" w:rsidRPr="006E741F" w:rsidRDefault="006E741F" w:rsidP="00FD762D">
      <w:pPr>
        <w:spacing w:line="360" w:lineRule="auto"/>
        <w:ind w:firstLineChars="200" w:firstLine="420"/>
        <w:rPr>
          <w:rFonts w:asciiTheme="minorEastAsia" w:hAnsiTheme="minorEastAsia"/>
          <w:color w:val="000000" w:themeColor="text1"/>
        </w:rPr>
      </w:pPr>
      <w:r w:rsidRPr="006E741F">
        <w:rPr>
          <w:rFonts w:asciiTheme="minorEastAsia" w:hAnsiTheme="minorEastAsia"/>
          <w:color w:val="000000" w:themeColor="text1"/>
        </w:rPr>
        <w:t>“近百年前，陈独秀将新青年编辑部从北京迁回上海，入驻老渔阳里2号。就是在这里，中国第一个社会主义青年团诞生，共产主义的星星火种从这里点燃。” 4月29日，来自东华大学机械工程学院的在沪学生董沁仪，面对镜头，向正在观看直播的青年人娓娓讲述着百年红色弄堂——渔阳里的前世今生。随着她的讲解， 东华大学“五四精神 传承有我”纪念五四运动101周年云直播活动正式在中国社会主义青年团中央机关旧址拉开序幕。</w:t>
      </w:r>
    </w:p>
    <w:p w:rsidR="006E741F" w:rsidRPr="006E741F" w:rsidRDefault="006E741F" w:rsidP="00FD762D">
      <w:pPr>
        <w:spacing w:line="360" w:lineRule="auto"/>
        <w:ind w:firstLineChars="200" w:firstLine="420"/>
        <w:rPr>
          <w:rFonts w:asciiTheme="minorEastAsia" w:hAnsiTheme="minorEastAsia" w:hint="eastAsia"/>
          <w:color w:val="000000" w:themeColor="text1"/>
        </w:rPr>
      </w:pPr>
      <w:r w:rsidRPr="006E741F">
        <w:rPr>
          <w:rFonts w:asciiTheme="minorEastAsia" w:hAnsiTheme="minorEastAsia" w:hint="eastAsia"/>
          <w:color w:val="000000" w:themeColor="text1"/>
        </w:rPr>
        <w:t>在近一个小时的直播里，4位来自东华大学的青年教师和在沪青年学生，从五四精神、爱国主义精神、疫情抗击中的青年担当和决战脱贫攻坚四个角度出发，通过对渔阳里百年历史的讲述，向青年学子展现了中国青年始终硬挺的脊梁。</w:t>
      </w:r>
    </w:p>
    <w:p w:rsidR="006E741F" w:rsidRPr="006E741F" w:rsidRDefault="006E741F" w:rsidP="00FD762D">
      <w:pPr>
        <w:spacing w:line="360" w:lineRule="auto"/>
        <w:ind w:firstLineChars="200" w:firstLine="420"/>
        <w:rPr>
          <w:rFonts w:asciiTheme="minorEastAsia" w:hAnsiTheme="minorEastAsia" w:hint="eastAsia"/>
          <w:color w:val="000000" w:themeColor="text1"/>
        </w:rPr>
      </w:pPr>
      <w:r w:rsidRPr="006E741F">
        <w:rPr>
          <w:rFonts w:asciiTheme="minorEastAsia" w:hAnsiTheme="minorEastAsia" w:hint="eastAsia"/>
          <w:color w:val="000000" w:themeColor="text1"/>
        </w:rPr>
        <w:t>“他们当中最年轻的17岁，最年长37岁，平均24.5岁”，东华大学化学化工与生物工程学院团委书记张文馨指着一组大型浮雕群像介绍道。直播间的画面里，能看到浮雕群像刻画的是上海社会主义青年团最早的八大发起人。张文馨说：“从他们的面色、眼神、形态能够看得出他们投身革命的勇气、决心和为未来前途的展望。”</w:t>
      </w:r>
    </w:p>
    <w:p w:rsidR="006E741F" w:rsidRPr="006E741F" w:rsidRDefault="006E741F" w:rsidP="00FD762D">
      <w:pPr>
        <w:spacing w:line="360" w:lineRule="auto"/>
        <w:ind w:firstLineChars="200" w:firstLine="420"/>
        <w:rPr>
          <w:rFonts w:asciiTheme="minorEastAsia" w:hAnsiTheme="minorEastAsia" w:hint="eastAsia"/>
          <w:color w:val="000000" w:themeColor="text1"/>
        </w:rPr>
      </w:pPr>
      <w:r w:rsidRPr="006E741F">
        <w:rPr>
          <w:rFonts w:asciiTheme="minorEastAsia" w:hAnsiTheme="minorEastAsia" w:hint="eastAsia"/>
          <w:color w:val="000000" w:themeColor="text1"/>
        </w:rPr>
        <w:t>来到展厅二楼，董沁仪则领着大家在一个展柜旁停下了脚步，展柜里陈列着的是中国共产党上海发起人中最年轻的一位成员——俞秀松的日记。董沁仪告诉大家，在这份特殊的日记里，记载了俞秀松问他父亲要路费的有趣故事：俞秀松在给他父亲的信中索要路费，竟称呼父亲为“同志”，出乎意料的是，老先生还真的附上了1块钱，回信说是作为“同志情谊”给他。说完，她有感而发：“希望我们每一个青年都能不忘初心，牢记使命，唱出新时代的青春赞歌，走出新青年的青春足迹。”</w:t>
      </w:r>
    </w:p>
    <w:p w:rsidR="006E741F" w:rsidRPr="006E741F" w:rsidRDefault="006E741F" w:rsidP="00FD762D">
      <w:pPr>
        <w:spacing w:line="360" w:lineRule="auto"/>
        <w:ind w:firstLineChars="200" w:firstLine="420"/>
        <w:rPr>
          <w:rFonts w:asciiTheme="minorEastAsia" w:hAnsiTheme="minorEastAsia" w:hint="eastAsia"/>
          <w:color w:val="000000" w:themeColor="text1"/>
        </w:rPr>
      </w:pPr>
      <w:r w:rsidRPr="006E741F">
        <w:rPr>
          <w:rFonts w:asciiTheme="minorEastAsia" w:hAnsiTheme="minorEastAsia" w:hint="eastAsia"/>
          <w:color w:val="000000" w:themeColor="text1"/>
        </w:rPr>
        <w:t>随着青年主讲人的讲述，镜头下的画面随之在百年石库门建筑中穿梭，百年前中国青年们救民族于危难之际的历史场景也一一浮现在青年学子眼中……第一次到渔阳里来参观，听了老师和同学的讲解后，工业设计专业1802团支部的张怡卿觉得很感动。她说：“正是有了他们的坚持和奋斗，星星之火才得以燎原。”</w:t>
      </w:r>
    </w:p>
    <w:p w:rsidR="006E741F" w:rsidRPr="006E741F" w:rsidRDefault="006E741F" w:rsidP="00FD762D">
      <w:pPr>
        <w:spacing w:line="360" w:lineRule="auto"/>
        <w:ind w:firstLineChars="200" w:firstLine="420"/>
        <w:rPr>
          <w:rFonts w:asciiTheme="minorEastAsia" w:hAnsiTheme="minorEastAsia" w:hint="eastAsia"/>
          <w:color w:val="000000" w:themeColor="text1"/>
        </w:rPr>
      </w:pPr>
      <w:r w:rsidRPr="006E741F">
        <w:rPr>
          <w:rFonts w:asciiTheme="minorEastAsia" w:hAnsiTheme="minorEastAsia" w:hint="eastAsia"/>
          <w:color w:val="000000" w:themeColor="text1"/>
        </w:rPr>
        <w:t>作为四位主讲之一的沈嘉斌表示，此次作为青年教师代表走进渔阳里，是一次对自身深刻的沉浸式教育。同时，他希望能通过这次活动教会学生如何在疫情下明晰青年使命，讲好中国故事，体悟中国精神。他说：“这些鲜活的人物和故事是一本生动的‘教材’，值得我们不断品味、学习。”</w:t>
      </w:r>
    </w:p>
    <w:p w:rsidR="006E741F" w:rsidRPr="006E741F" w:rsidRDefault="006E741F" w:rsidP="00FD762D">
      <w:pPr>
        <w:spacing w:line="360" w:lineRule="auto"/>
        <w:ind w:firstLineChars="250" w:firstLine="525"/>
        <w:rPr>
          <w:rFonts w:asciiTheme="minorEastAsia" w:hAnsiTheme="minorEastAsia" w:hint="eastAsia"/>
          <w:color w:val="000000" w:themeColor="text1"/>
        </w:rPr>
      </w:pPr>
      <w:r w:rsidRPr="006E741F">
        <w:rPr>
          <w:rFonts w:asciiTheme="minorEastAsia" w:hAnsiTheme="minorEastAsia" w:hint="eastAsia"/>
          <w:color w:val="000000" w:themeColor="text1"/>
        </w:rPr>
        <w:t>在当天的活动中，东华大学党委书记刘承功也来到了现场为青年们上了堂生动的微团课。他在“云”</w:t>
      </w:r>
      <w:r w:rsidRPr="006E741F">
        <w:rPr>
          <w:rFonts w:asciiTheme="minorEastAsia" w:hAnsiTheme="minorEastAsia" w:hint="eastAsia"/>
          <w:color w:val="000000" w:themeColor="text1"/>
        </w:rPr>
        <w:lastRenderedPageBreak/>
        <w:t>端向东华青年致以节日问候，并勉励广大东华团员青年，要不负党和国家的召唤，勇敢担当起民族复兴的时代大任，把个人的梦想同实现伟大复兴的中国梦融汇起来，成长为新时代的奋斗者，以先锋者的姿态、先锋者的担当和作为，奔跑在我们新时代的最前列。</w:t>
      </w:r>
    </w:p>
    <w:p w:rsidR="006E741F" w:rsidRPr="006E741F" w:rsidRDefault="006E741F" w:rsidP="00FD762D">
      <w:pPr>
        <w:spacing w:line="360" w:lineRule="auto"/>
        <w:ind w:firstLineChars="200" w:firstLine="420"/>
        <w:rPr>
          <w:rFonts w:asciiTheme="minorEastAsia" w:hAnsiTheme="minorEastAsia" w:hint="eastAsia"/>
          <w:color w:val="000000" w:themeColor="text1"/>
        </w:rPr>
      </w:pPr>
      <w:r w:rsidRPr="006E741F">
        <w:rPr>
          <w:rFonts w:asciiTheme="minorEastAsia" w:hAnsiTheme="minorEastAsia" w:hint="eastAsia"/>
          <w:color w:val="000000" w:themeColor="text1"/>
        </w:rPr>
        <w:t>据了解，这次活动通过东华大学官方B站、抖音账号进行同步直播，吸引了大量青年师生的观看。直播过程中，现场主讲人还和屏幕外的同学们进行了“青年大学习知识问答”，随机抽取正确弹幕，为场外观众送去了东华大学定制的“战疫口罩”。在东华大学的官方直播间里，面对这样一张既能涨知识又能收获奖品的活动，不少同学在弹幕中直呼“太有意思了”“开心开心”。</w:t>
      </w:r>
    </w:p>
    <w:p w:rsidR="006E741F" w:rsidRPr="006E741F" w:rsidRDefault="006E741F" w:rsidP="00FD762D">
      <w:pPr>
        <w:spacing w:line="360" w:lineRule="auto"/>
        <w:ind w:firstLineChars="200" w:firstLine="420"/>
        <w:rPr>
          <w:rFonts w:asciiTheme="minorEastAsia" w:hAnsiTheme="minorEastAsia" w:hint="eastAsia"/>
          <w:color w:val="000000" w:themeColor="text1"/>
        </w:rPr>
      </w:pPr>
      <w:r w:rsidRPr="006E741F">
        <w:rPr>
          <w:rFonts w:asciiTheme="minorEastAsia" w:hAnsiTheme="minorEastAsia" w:hint="eastAsia"/>
          <w:color w:val="000000" w:themeColor="text1"/>
        </w:rPr>
        <w:t>在直播现场，东华大学还发布了2020年东华大学青年马克思主义培养工程青年研究课题，东华大学“青马工程”的学员们将围绕共青团历史研究、团属新媒体建设、基层团支部建设、团员劳动精神培育等方面展开调查研究。团市委挂职副书记戴冰、东华大学党委副书记刘淑慧为学校“青马工程”学员赠书。</w:t>
      </w:r>
    </w:p>
    <w:p w:rsidR="006E741F" w:rsidRPr="006E741F" w:rsidRDefault="006E741F" w:rsidP="00FD762D">
      <w:pPr>
        <w:spacing w:line="360" w:lineRule="auto"/>
        <w:ind w:firstLineChars="200" w:firstLine="420"/>
        <w:rPr>
          <w:rFonts w:asciiTheme="minorEastAsia" w:hAnsiTheme="minorEastAsia" w:hint="eastAsia"/>
          <w:color w:val="000000" w:themeColor="text1"/>
        </w:rPr>
      </w:pPr>
      <w:r w:rsidRPr="006E741F">
        <w:rPr>
          <w:rFonts w:asciiTheme="minorEastAsia" w:hAnsiTheme="minorEastAsia" w:hint="eastAsia"/>
          <w:color w:val="000000" w:themeColor="text1"/>
        </w:rPr>
        <w:t>此次直播活动也是东华大学将团日活动、主题教育“迁移”到线上的一次全新探索。为了纪念五四运动101周年，东华大学团委后续还将依托网络直播、微信公众平台，持续开展2019-2020学年五四表彰优秀典型风采展、战“疫”云团课、“劳动炼就新青年”线上主题团日等活动，以青年人的视角、语言和态度传递能量，进一步引导师生更好担当作为、努力激扬家国情怀，让青春在党和人民最需要的地方绽放绚丽之花。</w:t>
      </w:r>
    </w:p>
    <w:p w:rsidR="006E741F" w:rsidRPr="006E741F" w:rsidRDefault="006E741F" w:rsidP="00FD762D">
      <w:pPr>
        <w:spacing w:line="360" w:lineRule="auto"/>
        <w:jc w:val="right"/>
        <w:rPr>
          <w:rFonts w:asciiTheme="minorEastAsia" w:hAnsiTheme="minorEastAsia" w:hint="eastAsia"/>
          <w:color w:val="000000" w:themeColor="text1"/>
        </w:rPr>
      </w:pPr>
      <w:r w:rsidRPr="006E741F">
        <w:rPr>
          <w:rFonts w:asciiTheme="minorEastAsia" w:hAnsiTheme="minorEastAsia" w:hint="eastAsia"/>
          <w:color w:val="000000" w:themeColor="text1"/>
        </w:rPr>
        <w:t>时报记者：范昕茹</w:t>
      </w:r>
    </w:p>
    <w:p w:rsidR="006E741F" w:rsidRPr="006E741F" w:rsidRDefault="006E741F" w:rsidP="00FD762D">
      <w:pPr>
        <w:spacing w:line="360" w:lineRule="auto"/>
        <w:jc w:val="right"/>
        <w:rPr>
          <w:rFonts w:asciiTheme="minorEastAsia" w:hAnsiTheme="minorEastAsia" w:hint="eastAsia"/>
          <w:color w:val="000000" w:themeColor="text1"/>
        </w:rPr>
      </w:pPr>
      <w:r w:rsidRPr="006E741F">
        <w:rPr>
          <w:rFonts w:asciiTheme="minorEastAsia" w:hAnsiTheme="minorEastAsia" w:hint="eastAsia"/>
          <w:color w:val="000000" w:themeColor="text1"/>
        </w:rPr>
        <w:t>通讯员：杨蓉 王宇</w:t>
      </w:r>
    </w:p>
    <w:p w:rsidR="006E741F" w:rsidRPr="006E741F" w:rsidRDefault="006E741F" w:rsidP="00FD762D">
      <w:pPr>
        <w:spacing w:line="360" w:lineRule="auto"/>
        <w:jc w:val="right"/>
        <w:rPr>
          <w:rFonts w:asciiTheme="minorEastAsia" w:hAnsiTheme="minorEastAsia" w:hint="eastAsia"/>
          <w:color w:val="000000" w:themeColor="text1"/>
        </w:rPr>
      </w:pPr>
      <w:r w:rsidRPr="006E741F">
        <w:rPr>
          <w:rFonts w:asciiTheme="minorEastAsia" w:hAnsiTheme="minorEastAsia" w:hint="eastAsia"/>
          <w:color w:val="000000" w:themeColor="text1"/>
        </w:rPr>
        <w:t>摄影：杨玉璋</w:t>
      </w:r>
    </w:p>
    <w:p w:rsidR="0013494A" w:rsidRDefault="006E741F" w:rsidP="00FD762D">
      <w:pPr>
        <w:spacing w:line="360" w:lineRule="auto"/>
      </w:pPr>
      <w:r>
        <w:rPr>
          <w:rFonts w:hint="eastAsia"/>
        </w:rPr>
        <w:t>文章链接：</w:t>
      </w:r>
      <w:hyperlink r:id="rId58" w:history="1">
        <w:r w:rsidRPr="006F639C">
          <w:rPr>
            <w:rStyle w:val="a5"/>
          </w:rPr>
          <w:t>https://mp.weixin.qq.com/s/UOOvU2NclQ1u7nVWy_Ts4w</w:t>
        </w:r>
      </w:hyperlink>
      <w:r>
        <w:rPr>
          <w:rFonts w:hint="eastAsia"/>
        </w:rPr>
        <w:t xml:space="preserve"> </w:t>
      </w:r>
    </w:p>
    <w:p w:rsidR="006E741F" w:rsidRDefault="006E741F" w:rsidP="00FD762D">
      <w:pPr>
        <w:spacing w:line="360" w:lineRule="auto"/>
      </w:pPr>
      <w:r>
        <w:rPr>
          <w:rFonts w:hint="eastAsia"/>
        </w:rPr>
        <w:t>（时间：</w:t>
      </w:r>
      <w:r>
        <w:rPr>
          <w:rFonts w:hint="eastAsia"/>
        </w:rPr>
        <w:t>2020</w:t>
      </w:r>
      <w:r>
        <w:rPr>
          <w:rFonts w:hint="eastAsia"/>
        </w:rPr>
        <w:t>年</w:t>
      </w:r>
      <w:r>
        <w:rPr>
          <w:rFonts w:hint="eastAsia"/>
        </w:rPr>
        <w:t>4</w:t>
      </w:r>
      <w:r>
        <w:rPr>
          <w:rFonts w:hint="eastAsia"/>
        </w:rPr>
        <w:t>月</w:t>
      </w:r>
      <w:r>
        <w:rPr>
          <w:rFonts w:hint="eastAsia"/>
        </w:rPr>
        <w:t>30</w:t>
      </w:r>
      <w:r>
        <w:rPr>
          <w:rFonts w:hint="eastAsia"/>
        </w:rPr>
        <w:t>日</w:t>
      </w:r>
      <w:r>
        <w:rPr>
          <w:rFonts w:hint="eastAsia"/>
        </w:rPr>
        <w:t xml:space="preserve"> </w:t>
      </w:r>
      <w:r>
        <w:rPr>
          <w:rFonts w:hint="eastAsia"/>
        </w:rPr>
        <w:t>媒体：</w:t>
      </w:r>
      <w:r w:rsidRPr="00615E52">
        <w:rPr>
          <w:rFonts w:hint="eastAsia"/>
        </w:rPr>
        <w:t>东方教育时报微信公众平台</w:t>
      </w:r>
      <w:r>
        <w:rPr>
          <w:rFonts w:hint="eastAsia"/>
        </w:rPr>
        <w:t xml:space="preserve"> </w:t>
      </w:r>
      <w:r>
        <w:rPr>
          <w:rFonts w:hint="eastAsia"/>
        </w:rPr>
        <w:t>作者：</w:t>
      </w:r>
      <w:r w:rsidRPr="006E741F">
        <w:rPr>
          <w:rFonts w:asciiTheme="minorEastAsia" w:hAnsiTheme="minorEastAsia" w:hint="eastAsia"/>
          <w:color w:val="000000" w:themeColor="text1"/>
        </w:rPr>
        <w:t>范昕茹</w:t>
      </w:r>
      <w:r>
        <w:rPr>
          <w:rFonts w:hint="eastAsia"/>
        </w:rPr>
        <w:t>）</w:t>
      </w:r>
    </w:p>
    <w:p w:rsidR="0013494A" w:rsidRDefault="0013494A" w:rsidP="00FD762D">
      <w:pPr>
        <w:spacing w:line="360" w:lineRule="auto"/>
      </w:pPr>
    </w:p>
    <w:p w:rsidR="0013494A" w:rsidRDefault="0013494A" w:rsidP="00FD762D">
      <w:pPr>
        <w:spacing w:line="360" w:lineRule="auto"/>
      </w:pPr>
    </w:p>
    <w:p w:rsidR="00727B86" w:rsidRDefault="00727B86" w:rsidP="00FD762D">
      <w:pPr>
        <w:spacing w:line="360" w:lineRule="auto"/>
        <w:jc w:val="center"/>
        <w:rPr>
          <w:rFonts w:ascii="黑体" w:eastAsia="黑体" w:hAnsi="黑体" w:hint="eastAsia"/>
          <w:bCs/>
          <w:sz w:val="32"/>
          <w:szCs w:val="32"/>
        </w:rPr>
      </w:pPr>
      <w:r>
        <w:rPr>
          <w:rFonts w:ascii="黑体" w:eastAsia="黑体" w:hAnsi="黑体" w:hint="eastAsia"/>
          <w:bCs/>
          <w:sz w:val="32"/>
          <w:szCs w:val="32"/>
        </w:rPr>
        <w:t>【</w:t>
      </w:r>
      <w:r w:rsidRPr="00727B86">
        <w:rPr>
          <w:rFonts w:ascii="黑体" w:eastAsia="黑体" w:hAnsi="黑体" w:hint="eastAsia"/>
          <w:bCs/>
          <w:sz w:val="32"/>
          <w:szCs w:val="32"/>
        </w:rPr>
        <w:t>上海教育新闻网</w:t>
      </w:r>
      <w:r>
        <w:rPr>
          <w:rFonts w:ascii="黑体" w:eastAsia="黑体" w:hAnsi="黑体" w:hint="eastAsia"/>
          <w:bCs/>
          <w:sz w:val="32"/>
          <w:szCs w:val="32"/>
        </w:rPr>
        <w:t>】</w:t>
      </w:r>
      <w:r w:rsidRPr="00727B86">
        <w:rPr>
          <w:rFonts w:ascii="黑体" w:eastAsia="黑体" w:hAnsi="黑体" w:hint="eastAsia"/>
          <w:bCs/>
          <w:sz w:val="32"/>
          <w:szCs w:val="32"/>
        </w:rPr>
        <w:t>纪念五四运动101周年，</w:t>
      </w:r>
    </w:p>
    <w:p w:rsidR="00727B86" w:rsidRPr="00727B86" w:rsidRDefault="00727B86" w:rsidP="00FD762D">
      <w:pPr>
        <w:spacing w:line="360" w:lineRule="auto"/>
        <w:jc w:val="center"/>
        <w:rPr>
          <w:rFonts w:ascii="黑体" w:eastAsia="黑体" w:hAnsi="黑体"/>
          <w:bCs/>
          <w:sz w:val="32"/>
          <w:szCs w:val="32"/>
        </w:rPr>
      </w:pPr>
      <w:r w:rsidRPr="00727B86">
        <w:rPr>
          <w:rFonts w:ascii="黑体" w:eastAsia="黑体" w:hAnsi="黑体" w:hint="eastAsia"/>
          <w:bCs/>
          <w:sz w:val="32"/>
          <w:szCs w:val="32"/>
        </w:rPr>
        <w:t>东华学生“云端”探寻百年石库门里的五四精神</w:t>
      </w:r>
    </w:p>
    <w:p w:rsidR="00727B86" w:rsidRPr="00727B86" w:rsidRDefault="00727B86" w:rsidP="00FD762D">
      <w:pPr>
        <w:spacing w:line="360" w:lineRule="auto"/>
        <w:jc w:val="center"/>
        <w:rPr>
          <w:rFonts w:asciiTheme="minorEastAsia" w:hAnsiTheme="minorEastAsia" w:hint="eastAsia"/>
        </w:rPr>
      </w:pPr>
      <w:r w:rsidRPr="00727B86">
        <w:rPr>
          <w:rFonts w:asciiTheme="minorEastAsia" w:hAnsiTheme="minorEastAsia"/>
        </w:rPr>
        <w:t>上海教育新闻网   刘时玉 杨蓉 王宇   2020-05-03 10:26:26</w:t>
      </w:r>
    </w:p>
    <w:p w:rsidR="00727B86" w:rsidRPr="00727B86" w:rsidRDefault="00727B86" w:rsidP="00FD762D">
      <w:pPr>
        <w:spacing w:line="360" w:lineRule="auto"/>
        <w:ind w:firstLineChars="200" w:firstLine="420"/>
        <w:rPr>
          <w:rFonts w:asciiTheme="minorEastAsia" w:hAnsiTheme="minorEastAsia"/>
        </w:rPr>
      </w:pPr>
      <w:bookmarkStart w:id="0" w:name="content"/>
      <w:bookmarkEnd w:id="0"/>
      <w:r w:rsidRPr="00727B86">
        <w:rPr>
          <w:rFonts w:asciiTheme="minorEastAsia" w:hAnsiTheme="minorEastAsia"/>
        </w:rPr>
        <w:t>“近百年前，陈独秀将新青年编辑部从北京迁回上海，入驻老渔阳里２号。就是在这里，中国第一个社会主义青年团诞生，共产主义的星星火种从这里点燃。”来自东华大学机械工程学院的在沪学生董沁仪，向镜头前正在观看直播的青年人娓娓讲述百年红色弄堂——渔阳里的前世今生。临近“五四”青年节，东华大学“五四精神传承有我”纪念五四运动101周年云直播在中国社会主义青年团中央机关旧址开讲。</w:t>
      </w:r>
    </w:p>
    <w:p w:rsidR="00727B86" w:rsidRPr="00727B86" w:rsidRDefault="00727B86" w:rsidP="00FD762D">
      <w:pPr>
        <w:spacing w:line="360" w:lineRule="auto"/>
        <w:jc w:val="center"/>
        <w:rPr>
          <w:rFonts w:asciiTheme="minorEastAsia" w:hAnsiTheme="minorEastAsia"/>
        </w:rPr>
      </w:pPr>
      <w:r w:rsidRPr="00727B86">
        <w:rPr>
          <w:rFonts w:asciiTheme="minorEastAsia" w:hAnsiTheme="minorEastAsia"/>
        </w:rPr>
        <w:lastRenderedPageBreak/>
        <w:drawing>
          <wp:inline distT="0" distB="0" distL="0" distR="0">
            <wp:extent cx="3505819" cy="2520000"/>
            <wp:effectExtent l="19050" t="0" r="0" b="0"/>
            <wp:docPr id="410" name="图片 410"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image.png"/>
                    <pic:cNvPicPr>
                      <a:picLocks noChangeAspect="1" noChangeArrowheads="1"/>
                    </pic:cNvPicPr>
                  </pic:nvPicPr>
                  <pic:blipFill>
                    <a:blip r:embed="rId59"/>
                    <a:srcRect/>
                    <a:stretch>
                      <a:fillRect/>
                    </a:stretch>
                  </pic:blipFill>
                  <pic:spPr bwMode="auto">
                    <a:xfrm>
                      <a:off x="0" y="0"/>
                      <a:ext cx="3505819" cy="2520000"/>
                    </a:xfrm>
                    <a:prstGeom prst="rect">
                      <a:avLst/>
                    </a:prstGeom>
                    <a:noFill/>
                    <a:ln w="9525">
                      <a:noFill/>
                      <a:miter lim="800000"/>
                      <a:headEnd/>
                      <a:tailEnd/>
                    </a:ln>
                  </pic:spPr>
                </pic:pic>
              </a:graphicData>
            </a:graphic>
          </wp:inline>
        </w:drawing>
      </w:r>
    </w:p>
    <w:p w:rsidR="00727B86" w:rsidRPr="00727B86" w:rsidRDefault="00727B86" w:rsidP="00FD762D">
      <w:pPr>
        <w:spacing w:line="360" w:lineRule="auto"/>
        <w:ind w:firstLineChars="200" w:firstLine="420"/>
        <w:rPr>
          <w:rFonts w:asciiTheme="minorEastAsia" w:hAnsiTheme="minorEastAsia"/>
        </w:rPr>
      </w:pPr>
      <w:r w:rsidRPr="00727B86">
        <w:rPr>
          <w:rFonts w:asciiTheme="minorEastAsia" w:hAnsiTheme="minorEastAsia"/>
        </w:rPr>
        <w:t>“他们当中最年轻的17岁，最年长37岁，平均24.5岁”，主讲人介绍到，直播的镜头聚焦在一组大型浮雕群像上，浮雕呈现了上海社会主义青年团最早的八大发起人。从他们的面色、眼神、形态能够看得出他们投身革命的勇气、决心和为未来前途的展望。</w:t>
      </w:r>
    </w:p>
    <w:p w:rsidR="00727B86" w:rsidRPr="00727B86" w:rsidRDefault="00727B86" w:rsidP="00FD762D">
      <w:pPr>
        <w:spacing w:line="360" w:lineRule="auto"/>
        <w:ind w:firstLineChars="200" w:firstLine="420"/>
        <w:rPr>
          <w:rFonts w:asciiTheme="minorEastAsia" w:hAnsiTheme="minorEastAsia"/>
        </w:rPr>
      </w:pPr>
      <w:r w:rsidRPr="00727B86">
        <w:rPr>
          <w:rFonts w:asciiTheme="minorEastAsia" w:hAnsiTheme="minorEastAsia"/>
        </w:rPr>
        <w:t>展厅的二楼，陈列着中国共产党上海发起组内最年轻的一位成员俞秀松的日记。主播老师讲了一个当年俞秀松问他父亲要路费的有趣故事：俞秀松在给他父亲的信中索要路费，竟称呼父亲为“同志”，出乎意料的是，老先生还真的附上了１块钱，回信说是作为“同志情谊”给他。</w:t>
      </w:r>
    </w:p>
    <w:p w:rsidR="00727B86" w:rsidRPr="00727B86" w:rsidRDefault="00727B86" w:rsidP="00FD762D">
      <w:pPr>
        <w:spacing w:line="360" w:lineRule="auto"/>
        <w:ind w:firstLineChars="200" w:firstLine="420"/>
        <w:rPr>
          <w:rFonts w:asciiTheme="minorEastAsia" w:hAnsiTheme="minorEastAsia"/>
        </w:rPr>
      </w:pPr>
      <w:r w:rsidRPr="00727B86">
        <w:rPr>
          <w:rFonts w:asciiTheme="minorEastAsia" w:hAnsiTheme="minorEastAsia"/>
        </w:rPr>
        <w:t>穿梭在百年石库门建筑中，仿佛眼前浮现着一群立下报国之志的热血青年，他们热血开启着解救中华民族于危难之间的红色故事……近一小时的直播，来自东华大学的青年教师、在沪青年学生，从五四精神、爱国主义精神、疫情抗击中的青年担当、决战脱贫攻坚四个角度，通过介绍渔阳里的百年历史，向大家展现中国青年始终挺起的脊梁。</w:t>
      </w:r>
    </w:p>
    <w:p w:rsidR="00727B86" w:rsidRPr="00727B86" w:rsidRDefault="00727B86" w:rsidP="00FD762D">
      <w:pPr>
        <w:spacing w:line="360" w:lineRule="auto"/>
        <w:jc w:val="center"/>
        <w:rPr>
          <w:rFonts w:asciiTheme="minorEastAsia" w:hAnsiTheme="minorEastAsia"/>
        </w:rPr>
      </w:pPr>
      <w:r w:rsidRPr="00727B86">
        <w:rPr>
          <w:rFonts w:asciiTheme="minorEastAsia" w:hAnsiTheme="minorEastAsia"/>
        </w:rPr>
        <w:drawing>
          <wp:inline distT="0" distB="0" distL="0" distR="0">
            <wp:extent cx="3135396" cy="1440000"/>
            <wp:effectExtent l="19050" t="0" r="7854" b="0"/>
            <wp:docPr id="411" name="图片 411"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image.png"/>
                    <pic:cNvPicPr>
                      <a:picLocks noChangeAspect="1" noChangeArrowheads="1"/>
                    </pic:cNvPicPr>
                  </pic:nvPicPr>
                  <pic:blipFill>
                    <a:blip r:embed="rId60"/>
                    <a:srcRect/>
                    <a:stretch>
                      <a:fillRect/>
                    </a:stretch>
                  </pic:blipFill>
                  <pic:spPr bwMode="auto">
                    <a:xfrm>
                      <a:off x="0" y="0"/>
                      <a:ext cx="3135396" cy="1440000"/>
                    </a:xfrm>
                    <a:prstGeom prst="rect">
                      <a:avLst/>
                    </a:prstGeom>
                    <a:noFill/>
                    <a:ln w="9525">
                      <a:noFill/>
                      <a:miter lim="800000"/>
                      <a:headEnd/>
                      <a:tailEnd/>
                    </a:ln>
                  </pic:spPr>
                </pic:pic>
              </a:graphicData>
            </a:graphic>
          </wp:inline>
        </w:drawing>
      </w:r>
    </w:p>
    <w:p w:rsidR="00727B86" w:rsidRPr="00727B86" w:rsidRDefault="00727B86" w:rsidP="00FD762D">
      <w:pPr>
        <w:spacing w:line="360" w:lineRule="auto"/>
        <w:ind w:firstLineChars="200" w:firstLine="420"/>
        <w:rPr>
          <w:rFonts w:asciiTheme="minorEastAsia" w:hAnsiTheme="minorEastAsia"/>
        </w:rPr>
      </w:pPr>
      <w:r w:rsidRPr="00727B86">
        <w:rPr>
          <w:rFonts w:asciiTheme="minorEastAsia" w:hAnsiTheme="minorEastAsia"/>
        </w:rPr>
        <w:t>此次直播吸引了很多青年师生的眼球，他们通过学校官方b站、抖音直播平台实时观看，远在千里之外的外地学生通过弹幕与主讲人开展“青年大学习知识问答”现场互动。“太有意思啦，我回答对了问题，还拿到了东华定制‘战疫口罩’，开心开心！”b站用户名为“L瑶同学”的学生在弹幕中感叹。</w:t>
      </w:r>
    </w:p>
    <w:p w:rsidR="00727B86" w:rsidRPr="00727B86" w:rsidRDefault="00727B86" w:rsidP="00FD762D">
      <w:pPr>
        <w:spacing w:line="360" w:lineRule="auto"/>
        <w:ind w:firstLineChars="200" w:firstLine="420"/>
        <w:rPr>
          <w:rFonts w:asciiTheme="minorEastAsia" w:hAnsiTheme="minorEastAsia"/>
        </w:rPr>
      </w:pPr>
      <w:r w:rsidRPr="00727B86">
        <w:rPr>
          <w:rFonts w:asciiTheme="minorEastAsia" w:hAnsiTheme="minorEastAsia"/>
        </w:rPr>
        <w:t>活动现场，来自工业设计专业1802团支部的张怡卿说道：“我是第一次到渔阳里来参观，听了几位老师、同学的讲解才知道共青团的诞生成长经过这么曲折的历程，同时我也被共青团八名发起者的革命故事所感动，正是有了他们的坚持和奋斗，星星之火才得以燎原。”</w:t>
      </w:r>
    </w:p>
    <w:p w:rsidR="00727B86" w:rsidRPr="00727B86" w:rsidRDefault="00727B86" w:rsidP="00FD762D">
      <w:pPr>
        <w:spacing w:line="360" w:lineRule="auto"/>
        <w:jc w:val="center"/>
        <w:rPr>
          <w:rFonts w:asciiTheme="minorEastAsia" w:hAnsiTheme="minorEastAsia"/>
        </w:rPr>
      </w:pPr>
      <w:r w:rsidRPr="00727B86">
        <w:rPr>
          <w:rFonts w:asciiTheme="minorEastAsia" w:hAnsiTheme="minorEastAsia"/>
        </w:rPr>
        <w:lastRenderedPageBreak/>
        <w:drawing>
          <wp:inline distT="0" distB="0" distL="0" distR="0">
            <wp:extent cx="1971675" cy="2771775"/>
            <wp:effectExtent l="19050" t="0" r="9525" b="0"/>
            <wp:docPr id="412" name="图片 412"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image.png"/>
                    <pic:cNvPicPr>
                      <a:picLocks noChangeAspect="1" noChangeArrowheads="1"/>
                    </pic:cNvPicPr>
                  </pic:nvPicPr>
                  <pic:blipFill>
                    <a:blip r:embed="rId61"/>
                    <a:srcRect/>
                    <a:stretch>
                      <a:fillRect/>
                    </a:stretch>
                  </pic:blipFill>
                  <pic:spPr bwMode="auto">
                    <a:xfrm>
                      <a:off x="0" y="0"/>
                      <a:ext cx="1971675" cy="2771775"/>
                    </a:xfrm>
                    <a:prstGeom prst="rect">
                      <a:avLst/>
                    </a:prstGeom>
                    <a:noFill/>
                    <a:ln w="9525">
                      <a:noFill/>
                      <a:miter lim="800000"/>
                      <a:headEnd/>
                      <a:tailEnd/>
                    </a:ln>
                  </pic:spPr>
                </pic:pic>
              </a:graphicData>
            </a:graphic>
          </wp:inline>
        </w:drawing>
      </w:r>
      <w:r w:rsidRPr="00727B86">
        <w:rPr>
          <w:rFonts w:asciiTheme="minorEastAsia" w:hAnsiTheme="minorEastAsia"/>
        </w:rPr>
        <w:drawing>
          <wp:inline distT="0" distB="0" distL="0" distR="0">
            <wp:extent cx="1971675" cy="2771775"/>
            <wp:effectExtent l="19050" t="0" r="9525" b="0"/>
            <wp:docPr id="413" name="图片 413"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image.png"/>
                    <pic:cNvPicPr>
                      <a:picLocks noChangeAspect="1" noChangeArrowheads="1"/>
                    </pic:cNvPicPr>
                  </pic:nvPicPr>
                  <pic:blipFill>
                    <a:blip r:embed="rId62"/>
                    <a:srcRect/>
                    <a:stretch>
                      <a:fillRect/>
                    </a:stretch>
                  </pic:blipFill>
                  <pic:spPr bwMode="auto">
                    <a:xfrm>
                      <a:off x="0" y="0"/>
                      <a:ext cx="1971675" cy="2771775"/>
                    </a:xfrm>
                    <a:prstGeom prst="rect">
                      <a:avLst/>
                    </a:prstGeom>
                    <a:noFill/>
                    <a:ln w="9525">
                      <a:noFill/>
                      <a:miter lim="800000"/>
                      <a:headEnd/>
                      <a:tailEnd/>
                    </a:ln>
                  </pic:spPr>
                </pic:pic>
              </a:graphicData>
            </a:graphic>
          </wp:inline>
        </w:drawing>
      </w:r>
    </w:p>
    <w:p w:rsidR="00727B86" w:rsidRPr="00727B86" w:rsidRDefault="00727B86" w:rsidP="00FD762D">
      <w:pPr>
        <w:spacing w:line="360" w:lineRule="auto"/>
        <w:ind w:firstLineChars="200" w:firstLine="420"/>
        <w:rPr>
          <w:rFonts w:asciiTheme="minorEastAsia" w:hAnsiTheme="minorEastAsia"/>
        </w:rPr>
      </w:pPr>
      <w:r w:rsidRPr="00727B86">
        <w:rPr>
          <w:rFonts w:asciiTheme="minorEastAsia" w:hAnsiTheme="minorEastAsia"/>
        </w:rPr>
        <w:t>本次的四位主讲之一，旭日工商管理学院团委书记沈嘉斌表示，此次作为青年教师代表走进渔阳里，通过集中学习共青团的前世今生，既是一次对自身深刻的沉浸式教育，更是教会学生如何在疫情下明晰青年使命，讲好中国故事，体悟中国精神。这些鲜活的人物和故事是一本生动的“教材”，值得我们不断品味、学习。</w:t>
      </w:r>
    </w:p>
    <w:p w:rsidR="00727B86" w:rsidRPr="00727B86" w:rsidRDefault="00727B86" w:rsidP="00FD762D">
      <w:pPr>
        <w:spacing w:line="360" w:lineRule="auto"/>
        <w:ind w:firstLineChars="200" w:firstLine="420"/>
        <w:rPr>
          <w:rFonts w:asciiTheme="minorEastAsia" w:hAnsiTheme="minorEastAsia"/>
        </w:rPr>
      </w:pPr>
      <w:r w:rsidRPr="00727B86">
        <w:rPr>
          <w:rFonts w:asciiTheme="minorEastAsia" w:hAnsiTheme="minorEastAsia"/>
        </w:rPr>
        <w:t>据了解，五四“云直播”，标志着东华大学纪念五四运动101周年系列活动正式启动。直播的同时，还发布了2020年东华大学青年马克思主义培养工程青年研究课题，东华大学“青马工程”的学员们将围绕共青团历史研究、团属新媒体建设、基层团支部建设、团员劳动精神培育等方面展开调查研究。</w:t>
      </w:r>
    </w:p>
    <w:p w:rsidR="00727B86" w:rsidRPr="00727B86" w:rsidRDefault="00727B86" w:rsidP="00FD762D">
      <w:pPr>
        <w:spacing w:line="360" w:lineRule="auto"/>
        <w:ind w:firstLineChars="200" w:firstLine="420"/>
        <w:rPr>
          <w:rFonts w:asciiTheme="minorEastAsia" w:hAnsiTheme="minorEastAsia"/>
        </w:rPr>
      </w:pPr>
      <w:r w:rsidRPr="00727B86">
        <w:rPr>
          <w:rFonts w:asciiTheme="minorEastAsia" w:hAnsiTheme="minorEastAsia"/>
        </w:rPr>
        <w:t>将团日活动、主题教育“迁移”到线上，这是该校在特殊时期的全新探索。东华大学团委表示，为了纪念五四运动101周年，学校将以网络直播、微信公众平台推送为主要形式，持续开展2019-2020学年五四表彰优秀典型风采展、战“疫”云团课、“劳动炼就新青年”线上主题团日等活动，以青年人的视角、语言和态度传递能量，进一步引导师生更好担当作为、努力激扬家国情怀，让青春在党和人民最需要的地方绽放绚丽之花。</w:t>
      </w:r>
    </w:p>
    <w:p w:rsidR="00727B86" w:rsidRPr="00727B86" w:rsidRDefault="00727B86" w:rsidP="00FD762D">
      <w:pPr>
        <w:spacing w:line="360" w:lineRule="auto"/>
        <w:jc w:val="right"/>
        <w:rPr>
          <w:rFonts w:asciiTheme="minorEastAsia" w:hAnsiTheme="minorEastAsia"/>
        </w:rPr>
      </w:pPr>
      <w:r w:rsidRPr="00727B86">
        <w:rPr>
          <w:rFonts w:asciiTheme="minorEastAsia" w:hAnsiTheme="minorEastAsia"/>
        </w:rPr>
        <w:t>记者 刘时玉 通讯员 杨蓉 王宇</w:t>
      </w:r>
    </w:p>
    <w:p w:rsidR="00727B86" w:rsidRPr="00727B86" w:rsidRDefault="00727B86" w:rsidP="00FD762D">
      <w:pPr>
        <w:spacing w:line="360" w:lineRule="auto"/>
        <w:jc w:val="right"/>
        <w:rPr>
          <w:rFonts w:asciiTheme="minorEastAsia" w:hAnsiTheme="minorEastAsia"/>
        </w:rPr>
      </w:pPr>
      <w:r w:rsidRPr="00727B86">
        <w:rPr>
          <w:rFonts w:asciiTheme="minorEastAsia" w:hAnsiTheme="minorEastAsia"/>
        </w:rPr>
        <w:t>摄影：杨玉璋</w:t>
      </w:r>
    </w:p>
    <w:p w:rsidR="0013494A" w:rsidRDefault="00727B86" w:rsidP="00FD762D">
      <w:pPr>
        <w:spacing w:line="360" w:lineRule="auto"/>
        <w:rPr>
          <w:rFonts w:hint="eastAsia"/>
        </w:rPr>
      </w:pPr>
      <w:r>
        <w:rPr>
          <w:rFonts w:hint="eastAsia"/>
        </w:rPr>
        <w:t>文章链接：</w:t>
      </w:r>
      <w:hyperlink r:id="rId63" w:history="1">
        <w:r w:rsidRPr="006F639C">
          <w:rPr>
            <w:rStyle w:val="a5"/>
          </w:rPr>
          <w:t>http://m.shedunews.com/msite_1/con/2020-05/03/c1709.html</w:t>
        </w:r>
      </w:hyperlink>
      <w:r>
        <w:rPr>
          <w:rFonts w:hint="eastAsia"/>
        </w:rPr>
        <w:t xml:space="preserve"> </w:t>
      </w:r>
    </w:p>
    <w:p w:rsidR="00727B86" w:rsidRDefault="00727B86" w:rsidP="00FD762D">
      <w:pPr>
        <w:spacing w:line="360" w:lineRule="auto"/>
      </w:pPr>
      <w:r>
        <w:rPr>
          <w:rFonts w:hint="eastAsia"/>
        </w:rPr>
        <w:t>（时间：</w:t>
      </w:r>
      <w:r>
        <w:rPr>
          <w:rFonts w:hint="eastAsia"/>
        </w:rPr>
        <w:t>2020</w:t>
      </w:r>
      <w:r>
        <w:rPr>
          <w:rFonts w:hint="eastAsia"/>
        </w:rPr>
        <w:t>年</w:t>
      </w:r>
      <w:r>
        <w:rPr>
          <w:rFonts w:hint="eastAsia"/>
        </w:rPr>
        <w:t>5</w:t>
      </w:r>
      <w:r>
        <w:rPr>
          <w:rFonts w:hint="eastAsia"/>
        </w:rPr>
        <w:t>月</w:t>
      </w:r>
      <w:r>
        <w:rPr>
          <w:rFonts w:hint="eastAsia"/>
        </w:rPr>
        <w:t>3</w:t>
      </w:r>
      <w:r>
        <w:rPr>
          <w:rFonts w:hint="eastAsia"/>
        </w:rPr>
        <w:t>日</w:t>
      </w:r>
      <w:r>
        <w:rPr>
          <w:rFonts w:hint="eastAsia"/>
        </w:rPr>
        <w:t xml:space="preserve"> </w:t>
      </w:r>
      <w:r>
        <w:rPr>
          <w:rFonts w:hint="eastAsia"/>
        </w:rPr>
        <w:t>媒体：</w:t>
      </w:r>
      <w:r w:rsidR="007A3C66" w:rsidRPr="007A3C66">
        <w:rPr>
          <w:rFonts w:hint="eastAsia"/>
        </w:rPr>
        <w:t>上海教育新闻网</w:t>
      </w:r>
      <w:r w:rsidR="007A3C66">
        <w:rPr>
          <w:rFonts w:hint="eastAsia"/>
        </w:rPr>
        <w:t xml:space="preserve"> </w:t>
      </w:r>
      <w:r>
        <w:rPr>
          <w:rFonts w:hint="eastAsia"/>
        </w:rPr>
        <w:t>作者：</w:t>
      </w:r>
      <w:r w:rsidR="007A3C66" w:rsidRPr="00727B86">
        <w:rPr>
          <w:rFonts w:asciiTheme="minorEastAsia" w:hAnsiTheme="minorEastAsia"/>
        </w:rPr>
        <w:t>刘时玉</w:t>
      </w:r>
      <w:r>
        <w:rPr>
          <w:rFonts w:hint="eastAsia"/>
        </w:rPr>
        <w:t>）</w:t>
      </w:r>
    </w:p>
    <w:p w:rsidR="00727B86" w:rsidRPr="00727B86" w:rsidRDefault="00727B86" w:rsidP="00FD762D">
      <w:pPr>
        <w:spacing w:line="360" w:lineRule="auto"/>
        <w:rPr>
          <w:rFonts w:hint="eastAsia"/>
        </w:rPr>
      </w:pPr>
    </w:p>
    <w:p w:rsidR="00727B86" w:rsidRDefault="00727B86" w:rsidP="00FD762D">
      <w:pPr>
        <w:spacing w:line="360" w:lineRule="auto"/>
      </w:pPr>
    </w:p>
    <w:p w:rsidR="007A0B17" w:rsidRDefault="007A0B17" w:rsidP="00FD762D">
      <w:pPr>
        <w:widowControl/>
        <w:spacing w:line="360" w:lineRule="auto"/>
        <w:jc w:val="center"/>
        <w:rPr>
          <w:rFonts w:ascii="黑体" w:eastAsia="黑体" w:hAnsi="黑体" w:cs="Segoe UI"/>
          <w:kern w:val="0"/>
          <w:sz w:val="32"/>
          <w:szCs w:val="32"/>
        </w:rPr>
      </w:pPr>
      <w:r>
        <w:rPr>
          <w:rFonts w:ascii="黑体" w:eastAsia="黑体" w:hAnsi="黑体" w:cs="Segoe UI"/>
          <w:kern w:val="0"/>
          <w:sz w:val="32"/>
          <w:szCs w:val="32"/>
        </w:rPr>
        <w:t>【</w:t>
      </w:r>
      <w:r>
        <w:rPr>
          <w:rFonts w:ascii="黑体" w:eastAsia="黑体" w:hAnsi="黑体" w:cs="Segoe UI" w:hint="eastAsia"/>
          <w:kern w:val="0"/>
          <w:sz w:val="32"/>
          <w:szCs w:val="32"/>
        </w:rPr>
        <w:t>上海科技报</w:t>
      </w:r>
      <w:r w:rsidR="00615E52">
        <w:rPr>
          <w:rFonts w:ascii="黑体" w:eastAsia="黑体" w:hAnsi="黑体" w:cs="Segoe UI" w:hint="eastAsia"/>
          <w:kern w:val="0"/>
          <w:sz w:val="32"/>
          <w:szCs w:val="32"/>
        </w:rPr>
        <w:t>官网</w:t>
      </w:r>
      <w:r>
        <w:rPr>
          <w:rFonts w:ascii="黑体" w:eastAsia="黑体" w:hAnsi="黑体" w:cs="Segoe UI"/>
          <w:kern w:val="0"/>
          <w:sz w:val="32"/>
          <w:szCs w:val="32"/>
        </w:rPr>
        <w:t>】</w:t>
      </w:r>
      <w:r w:rsidR="00EC6D69" w:rsidRPr="00EC6D69">
        <w:rPr>
          <w:rFonts w:ascii="黑体" w:eastAsia="黑体" w:hAnsi="黑体" w:cs="Segoe UI"/>
          <w:kern w:val="0"/>
          <w:sz w:val="32"/>
          <w:szCs w:val="32"/>
        </w:rPr>
        <w:t>“云中”探寻百年石库门里的五四精神</w:t>
      </w:r>
    </w:p>
    <w:p w:rsidR="00EC6D69" w:rsidRPr="00EC6D69" w:rsidRDefault="00EC6D69" w:rsidP="00FD762D">
      <w:pPr>
        <w:widowControl/>
        <w:spacing w:line="360" w:lineRule="auto"/>
        <w:jc w:val="center"/>
        <w:rPr>
          <w:rFonts w:ascii="黑体" w:eastAsia="黑体" w:hAnsi="黑体" w:cs="Segoe UI"/>
          <w:kern w:val="0"/>
          <w:sz w:val="32"/>
          <w:szCs w:val="32"/>
        </w:rPr>
      </w:pPr>
      <w:r w:rsidRPr="00EC6D69">
        <w:rPr>
          <w:rFonts w:ascii="黑体" w:eastAsia="黑体" w:hAnsi="黑体" w:cs="Segoe UI"/>
          <w:kern w:val="0"/>
          <w:sz w:val="32"/>
          <w:szCs w:val="32"/>
        </w:rPr>
        <w:t>东华大学纪念五四运动101周年云直播开讲</w:t>
      </w:r>
    </w:p>
    <w:p w:rsidR="00EC6D69" w:rsidRPr="00EC6D69" w:rsidRDefault="00EC6D69" w:rsidP="00FD762D">
      <w:pPr>
        <w:widowControl/>
        <w:spacing w:line="360" w:lineRule="auto"/>
        <w:jc w:val="center"/>
        <w:rPr>
          <w:rFonts w:ascii="宋体" w:eastAsia="宋体" w:hAnsi="宋体" w:cs="Segoe UI"/>
          <w:kern w:val="0"/>
          <w:szCs w:val="21"/>
        </w:rPr>
      </w:pPr>
      <w:r w:rsidRPr="00EC6D69">
        <w:rPr>
          <w:rFonts w:ascii="宋体" w:eastAsia="宋体" w:hAnsi="宋体" w:cs="Segoe UI"/>
          <w:kern w:val="0"/>
          <w:szCs w:val="21"/>
        </w:rPr>
        <w:lastRenderedPageBreak/>
        <w:t>2020年04月29日</w:t>
      </w:r>
      <w:r w:rsidR="007A0B17">
        <w:rPr>
          <w:rFonts w:ascii="宋体" w:eastAsia="宋体" w:hAnsi="宋体" w:cs="Segoe UI" w:hint="eastAsia"/>
          <w:kern w:val="0"/>
          <w:szCs w:val="21"/>
        </w:rPr>
        <w:t xml:space="preserve"> </w:t>
      </w:r>
      <w:r w:rsidRPr="00EC6D69">
        <w:rPr>
          <w:rFonts w:ascii="宋体" w:eastAsia="宋体" w:hAnsi="宋体" w:cs="Segoe UI"/>
          <w:kern w:val="0"/>
          <w:szCs w:val="21"/>
        </w:rPr>
        <w:t>作者：杨蓉 王宇</w:t>
      </w:r>
      <w:r w:rsidR="00615E52">
        <w:rPr>
          <w:rFonts w:ascii="宋体" w:eastAsia="宋体" w:hAnsi="宋体" w:cs="Segoe UI" w:hint="eastAsia"/>
          <w:kern w:val="0"/>
          <w:szCs w:val="21"/>
        </w:rPr>
        <w:t xml:space="preserve"> </w:t>
      </w:r>
      <w:r w:rsidRPr="00EC6D69">
        <w:rPr>
          <w:rFonts w:ascii="宋体" w:eastAsia="宋体" w:hAnsi="宋体" w:cs="Segoe UI"/>
          <w:kern w:val="0"/>
          <w:szCs w:val="21"/>
        </w:rPr>
        <w:t>摄影：杨玉璋</w:t>
      </w:r>
    </w:p>
    <w:p w:rsidR="00EC6D69" w:rsidRPr="00EC6D69" w:rsidRDefault="00EC6D69" w:rsidP="00FD762D">
      <w:pPr>
        <w:widowControl/>
        <w:spacing w:line="360" w:lineRule="auto"/>
        <w:rPr>
          <w:rFonts w:ascii="宋体" w:eastAsia="宋体" w:hAnsi="宋体" w:cs="Segoe UI"/>
          <w:kern w:val="0"/>
          <w:szCs w:val="21"/>
        </w:rPr>
      </w:pPr>
      <w:r w:rsidRPr="00EC6D69">
        <w:rPr>
          <w:rFonts w:ascii="宋体" w:eastAsia="宋体" w:hAnsi="宋体" w:cs="Segoe UI"/>
          <w:kern w:val="0"/>
          <w:szCs w:val="21"/>
        </w:rPr>
        <w:t xml:space="preserve">　　“近百年前，陈独秀将新青年编辑部从北京迁回上海，入驻老渔阳里2号。就是在这里，中国第一个社会主义青年团诞生，共产主义的星星火种从这里点燃。” 4月29日，来自东华大学机械工程学院的在沪学生董沁仪，向镜头前正在观看直播的青年人娓娓讲述百年红色弄堂——渔阳里的前世今生，东华大学“五四精神 传承有我”纪念五四运动101周年云直播在中国社会主义青年团中央机关旧址开讲。</w:t>
      </w:r>
    </w:p>
    <w:p w:rsidR="00EC6D69" w:rsidRPr="00EC6D69" w:rsidRDefault="00EC6D69" w:rsidP="00FD762D">
      <w:pPr>
        <w:widowControl/>
        <w:spacing w:line="360" w:lineRule="auto"/>
        <w:jc w:val="center"/>
        <w:rPr>
          <w:rFonts w:ascii="宋体" w:eastAsia="宋体" w:hAnsi="宋体" w:cs="Segoe UI"/>
          <w:kern w:val="0"/>
          <w:szCs w:val="21"/>
        </w:rPr>
      </w:pPr>
      <w:r w:rsidRPr="007A0B17">
        <w:rPr>
          <w:rFonts w:ascii="宋体" w:eastAsia="宋体" w:hAnsi="宋体" w:cs="Segoe UI"/>
          <w:noProof/>
          <w:kern w:val="0"/>
          <w:szCs w:val="21"/>
        </w:rPr>
        <w:drawing>
          <wp:inline distT="0" distB="0" distL="0" distR="0">
            <wp:extent cx="3343275" cy="2507456"/>
            <wp:effectExtent l="19050" t="0" r="9525" b="0"/>
            <wp:docPr id="1" name="图片 1" descr="http://img.duob.cn/FileUploads/2020-4-29/1588148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duob.cn/FileUploads/2020-4-29/1588148351.jpg"/>
                    <pic:cNvPicPr>
                      <a:picLocks noChangeAspect="1" noChangeArrowheads="1"/>
                    </pic:cNvPicPr>
                  </pic:nvPicPr>
                  <pic:blipFill>
                    <a:blip r:embed="rId64"/>
                    <a:srcRect/>
                    <a:stretch>
                      <a:fillRect/>
                    </a:stretch>
                  </pic:blipFill>
                  <pic:spPr bwMode="auto">
                    <a:xfrm>
                      <a:off x="0" y="0"/>
                      <a:ext cx="3343275" cy="2507456"/>
                    </a:xfrm>
                    <a:prstGeom prst="rect">
                      <a:avLst/>
                    </a:prstGeom>
                    <a:noFill/>
                    <a:ln w="9525">
                      <a:noFill/>
                      <a:miter lim="800000"/>
                      <a:headEnd/>
                      <a:tailEnd/>
                    </a:ln>
                  </pic:spPr>
                </pic:pic>
              </a:graphicData>
            </a:graphic>
          </wp:inline>
        </w:drawing>
      </w:r>
    </w:p>
    <w:p w:rsidR="00EC6D69" w:rsidRPr="00EC6D69" w:rsidRDefault="00EC6D69" w:rsidP="00FD762D">
      <w:pPr>
        <w:widowControl/>
        <w:spacing w:line="360" w:lineRule="auto"/>
        <w:jc w:val="center"/>
        <w:rPr>
          <w:rFonts w:ascii="宋体" w:eastAsia="宋体" w:hAnsi="宋体" w:cs="Segoe UI"/>
          <w:kern w:val="0"/>
          <w:szCs w:val="21"/>
        </w:rPr>
      </w:pPr>
      <w:r w:rsidRPr="007A0B17">
        <w:rPr>
          <w:rFonts w:ascii="宋体" w:eastAsia="宋体" w:hAnsi="宋体" w:cs="Segoe UI"/>
          <w:noProof/>
          <w:kern w:val="0"/>
          <w:szCs w:val="21"/>
        </w:rPr>
        <w:drawing>
          <wp:inline distT="0" distB="0" distL="0" distR="0">
            <wp:extent cx="3343275" cy="2507456"/>
            <wp:effectExtent l="19050" t="0" r="9525" b="0"/>
            <wp:docPr id="2" name="图片 2" descr="http://img.duob.cn/FileUploads/2020-4-29/1588148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g.duob.cn/FileUploads/2020-4-29/1588148372.jpg"/>
                    <pic:cNvPicPr>
                      <a:picLocks noChangeAspect="1" noChangeArrowheads="1"/>
                    </pic:cNvPicPr>
                  </pic:nvPicPr>
                  <pic:blipFill>
                    <a:blip r:embed="rId65"/>
                    <a:srcRect/>
                    <a:stretch>
                      <a:fillRect/>
                    </a:stretch>
                  </pic:blipFill>
                  <pic:spPr bwMode="auto">
                    <a:xfrm>
                      <a:off x="0" y="0"/>
                      <a:ext cx="3343275" cy="2507456"/>
                    </a:xfrm>
                    <a:prstGeom prst="rect">
                      <a:avLst/>
                    </a:prstGeom>
                    <a:noFill/>
                    <a:ln w="9525">
                      <a:noFill/>
                      <a:miter lim="800000"/>
                      <a:headEnd/>
                      <a:tailEnd/>
                    </a:ln>
                  </pic:spPr>
                </pic:pic>
              </a:graphicData>
            </a:graphic>
          </wp:inline>
        </w:drawing>
      </w:r>
    </w:p>
    <w:p w:rsidR="00EC6D69" w:rsidRPr="00EC6D69" w:rsidRDefault="00EC6D69" w:rsidP="00FD762D">
      <w:pPr>
        <w:widowControl/>
        <w:spacing w:line="360" w:lineRule="auto"/>
        <w:rPr>
          <w:rFonts w:ascii="宋体" w:eastAsia="宋体" w:hAnsi="宋体" w:cs="Segoe UI"/>
          <w:kern w:val="0"/>
          <w:szCs w:val="21"/>
        </w:rPr>
      </w:pPr>
      <w:r w:rsidRPr="00EC6D69">
        <w:rPr>
          <w:rFonts w:ascii="宋体" w:eastAsia="宋体" w:hAnsi="宋体" w:cs="Segoe UI"/>
          <w:kern w:val="0"/>
          <w:szCs w:val="21"/>
        </w:rPr>
        <w:t xml:space="preserve">　　“他们当中最年轻的17岁，最年长37岁，平均24.5岁”，主讲人介绍到，直播的镜头聚焦在一组大型浮雕群像上，浮雕呈现了上海社会主义青年团最早的八大发起人。从他们的面色、眼神、形态能够看得出他们投身革命的勇气、决心和为未来前途的展望。</w:t>
      </w:r>
    </w:p>
    <w:p w:rsidR="00EC6D69" w:rsidRPr="00EC6D69" w:rsidRDefault="00EC6D69" w:rsidP="00FD762D">
      <w:pPr>
        <w:widowControl/>
        <w:spacing w:line="360" w:lineRule="auto"/>
        <w:jc w:val="center"/>
        <w:rPr>
          <w:rFonts w:ascii="宋体" w:eastAsia="宋体" w:hAnsi="宋体" w:cs="Segoe UI"/>
          <w:kern w:val="0"/>
          <w:szCs w:val="21"/>
        </w:rPr>
      </w:pPr>
      <w:r w:rsidRPr="007A0B17">
        <w:rPr>
          <w:rFonts w:ascii="宋体" w:eastAsia="宋体" w:hAnsi="宋体" w:cs="Segoe UI"/>
          <w:noProof/>
          <w:kern w:val="0"/>
          <w:szCs w:val="21"/>
        </w:rPr>
        <w:lastRenderedPageBreak/>
        <w:drawing>
          <wp:inline distT="0" distB="0" distL="0" distR="0">
            <wp:extent cx="3251200" cy="2438400"/>
            <wp:effectExtent l="19050" t="0" r="6350" b="0"/>
            <wp:docPr id="3" name="图片 3" descr="http://img.duob.cn/FileUploads/2020-4-29/1588148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duob.cn/FileUploads/2020-4-29/1588148412.jpg"/>
                    <pic:cNvPicPr>
                      <a:picLocks noChangeAspect="1" noChangeArrowheads="1"/>
                    </pic:cNvPicPr>
                  </pic:nvPicPr>
                  <pic:blipFill>
                    <a:blip r:embed="rId66"/>
                    <a:srcRect/>
                    <a:stretch>
                      <a:fillRect/>
                    </a:stretch>
                  </pic:blipFill>
                  <pic:spPr bwMode="auto">
                    <a:xfrm>
                      <a:off x="0" y="0"/>
                      <a:ext cx="3251200" cy="2438400"/>
                    </a:xfrm>
                    <a:prstGeom prst="rect">
                      <a:avLst/>
                    </a:prstGeom>
                    <a:noFill/>
                    <a:ln w="9525">
                      <a:noFill/>
                      <a:miter lim="800000"/>
                      <a:headEnd/>
                      <a:tailEnd/>
                    </a:ln>
                  </pic:spPr>
                </pic:pic>
              </a:graphicData>
            </a:graphic>
          </wp:inline>
        </w:drawing>
      </w:r>
    </w:p>
    <w:p w:rsidR="00EC6D69" w:rsidRPr="00EC6D69" w:rsidRDefault="00EC6D69" w:rsidP="00FD762D">
      <w:pPr>
        <w:widowControl/>
        <w:spacing w:line="360" w:lineRule="auto"/>
        <w:rPr>
          <w:rFonts w:ascii="宋体" w:eastAsia="宋体" w:hAnsi="宋体" w:cs="Segoe UI"/>
          <w:kern w:val="0"/>
          <w:szCs w:val="21"/>
        </w:rPr>
      </w:pPr>
      <w:r w:rsidRPr="00EC6D69">
        <w:rPr>
          <w:rFonts w:ascii="宋体" w:eastAsia="宋体" w:hAnsi="宋体" w:cs="Segoe UI"/>
          <w:kern w:val="0"/>
          <w:szCs w:val="21"/>
        </w:rPr>
        <w:t xml:space="preserve">　　记者随着主讲人来到了展厅的二楼，大家在一个展柜旁停下了脚步，原来这里陈列着中国共产党上海发起组内最年轻的一位成员俞秀松的日记。主播老师还讲了一个当年俞秀松问他父亲要路费的有趣故事：俞秀松在给他父亲的信中索要路费，竟称呼父亲为“同志”，出乎意料的是，老先生还真的附上了1块钱，回信说是作为“同志情谊”给他。</w:t>
      </w:r>
    </w:p>
    <w:p w:rsidR="00EC6D69" w:rsidRPr="00EC6D69" w:rsidRDefault="00EC6D69" w:rsidP="00FD762D">
      <w:pPr>
        <w:widowControl/>
        <w:spacing w:line="360" w:lineRule="auto"/>
        <w:jc w:val="center"/>
        <w:rPr>
          <w:rFonts w:ascii="宋体" w:eastAsia="宋体" w:hAnsi="宋体" w:cs="Segoe UI"/>
          <w:kern w:val="0"/>
          <w:szCs w:val="21"/>
        </w:rPr>
      </w:pPr>
      <w:r w:rsidRPr="007A0B17">
        <w:rPr>
          <w:rFonts w:ascii="宋体" w:eastAsia="宋体" w:hAnsi="宋体" w:cs="Segoe UI"/>
          <w:noProof/>
          <w:kern w:val="0"/>
          <w:szCs w:val="21"/>
        </w:rPr>
        <w:drawing>
          <wp:inline distT="0" distB="0" distL="0" distR="0">
            <wp:extent cx="3117850" cy="2338388"/>
            <wp:effectExtent l="19050" t="0" r="6350" b="0"/>
            <wp:docPr id="4" name="图片 4" descr="http://img.duob.cn/FileUploads/2020-4-29/1588148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duob.cn/FileUploads/2020-4-29/1588148438.jpg"/>
                    <pic:cNvPicPr>
                      <a:picLocks noChangeAspect="1" noChangeArrowheads="1"/>
                    </pic:cNvPicPr>
                  </pic:nvPicPr>
                  <pic:blipFill>
                    <a:blip r:embed="rId67"/>
                    <a:srcRect/>
                    <a:stretch>
                      <a:fillRect/>
                    </a:stretch>
                  </pic:blipFill>
                  <pic:spPr bwMode="auto">
                    <a:xfrm>
                      <a:off x="0" y="0"/>
                      <a:ext cx="3117850" cy="2338388"/>
                    </a:xfrm>
                    <a:prstGeom prst="rect">
                      <a:avLst/>
                    </a:prstGeom>
                    <a:noFill/>
                    <a:ln w="9525">
                      <a:noFill/>
                      <a:miter lim="800000"/>
                      <a:headEnd/>
                      <a:tailEnd/>
                    </a:ln>
                  </pic:spPr>
                </pic:pic>
              </a:graphicData>
            </a:graphic>
          </wp:inline>
        </w:drawing>
      </w:r>
    </w:p>
    <w:p w:rsidR="00EC6D69" w:rsidRPr="00EC6D69" w:rsidRDefault="00EC6D69" w:rsidP="00FD762D">
      <w:pPr>
        <w:widowControl/>
        <w:spacing w:line="360" w:lineRule="auto"/>
        <w:rPr>
          <w:rFonts w:ascii="宋体" w:eastAsia="宋体" w:hAnsi="宋体" w:cs="Segoe UI"/>
          <w:kern w:val="0"/>
          <w:szCs w:val="21"/>
        </w:rPr>
      </w:pPr>
      <w:r w:rsidRPr="00EC6D69">
        <w:rPr>
          <w:rFonts w:ascii="宋体" w:eastAsia="宋体" w:hAnsi="宋体" w:cs="Segoe UI"/>
          <w:kern w:val="0"/>
          <w:szCs w:val="21"/>
        </w:rPr>
        <w:t xml:space="preserve">　　随着镜头穿梭在百年石库门建筑中，一群立下报国之志的热血青年开启解救中华民族于危难之间的红色故事仿佛就发生在眼前……</w:t>
      </w:r>
    </w:p>
    <w:p w:rsidR="00EC6D69" w:rsidRPr="00EC6D69" w:rsidRDefault="00EC6D69" w:rsidP="00FD762D">
      <w:pPr>
        <w:widowControl/>
        <w:spacing w:line="360" w:lineRule="auto"/>
        <w:jc w:val="center"/>
        <w:rPr>
          <w:rFonts w:ascii="宋体" w:eastAsia="宋体" w:hAnsi="宋体" w:cs="Segoe UI"/>
          <w:kern w:val="0"/>
          <w:szCs w:val="21"/>
        </w:rPr>
      </w:pPr>
      <w:r w:rsidRPr="007A0B17">
        <w:rPr>
          <w:rFonts w:ascii="宋体" w:eastAsia="宋体" w:hAnsi="宋体" w:cs="Segoe UI"/>
          <w:noProof/>
          <w:kern w:val="0"/>
          <w:szCs w:val="21"/>
        </w:rPr>
        <w:lastRenderedPageBreak/>
        <w:drawing>
          <wp:inline distT="0" distB="0" distL="0" distR="0">
            <wp:extent cx="3086100" cy="2314575"/>
            <wp:effectExtent l="19050" t="0" r="0" b="0"/>
            <wp:docPr id="5" name="图片 5" descr="http://img.duob.cn/FileUploads/2020-4-29/1588148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g.duob.cn/FileUploads/2020-4-29/1588148501.jpg"/>
                    <pic:cNvPicPr>
                      <a:picLocks noChangeAspect="1" noChangeArrowheads="1"/>
                    </pic:cNvPicPr>
                  </pic:nvPicPr>
                  <pic:blipFill>
                    <a:blip r:embed="rId68"/>
                    <a:srcRect/>
                    <a:stretch>
                      <a:fillRect/>
                    </a:stretch>
                  </pic:blipFill>
                  <pic:spPr bwMode="auto">
                    <a:xfrm>
                      <a:off x="0" y="0"/>
                      <a:ext cx="3086100" cy="2314575"/>
                    </a:xfrm>
                    <a:prstGeom prst="rect">
                      <a:avLst/>
                    </a:prstGeom>
                    <a:noFill/>
                    <a:ln w="9525">
                      <a:noFill/>
                      <a:miter lim="800000"/>
                      <a:headEnd/>
                      <a:tailEnd/>
                    </a:ln>
                  </pic:spPr>
                </pic:pic>
              </a:graphicData>
            </a:graphic>
          </wp:inline>
        </w:drawing>
      </w:r>
    </w:p>
    <w:p w:rsidR="00EC6D69" w:rsidRPr="00EC6D69" w:rsidRDefault="00EC6D69" w:rsidP="00FD762D">
      <w:pPr>
        <w:widowControl/>
        <w:spacing w:line="360" w:lineRule="auto"/>
        <w:rPr>
          <w:rFonts w:ascii="宋体" w:eastAsia="宋体" w:hAnsi="宋体" w:cs="Segoe UI"/>
          <w:kern w:val="0"/>
          <w:szCs w:val="21"/>
        </w:rPr>
      </w:pPr>
      <w:r w:rsidRPr="00EC6D69">
        <w:rPr>
          <w:rFonts w:ascii="宋体" w:eastAsia="宋体" w:hAnsi="宋体" w:cs="Segoe UI"/>
          <w:kern w:val="0"/>
          <w:szCs w:val="21"/>
        </w:rPr>
        <w:t xml:space="preserve">　　近一小时的直播，来自东华大学的青年教师、在沪青年学生，从五四精神、爱国主义精神、疫情抗击中的青年担当、决战脱贫攻坚四个角度，通过介绍渔阳里的百年历史，向大家展现中国青年始终挺起的脊梁。</w:t>
      </w:r>
    </w:p>
    <w:p w:rsidR="00EC6D69" w:rsidRPr="00EC6D69" w:rsidRDefault="00EC6D69" w:rsidP="00FD762D">
      <w:pPr>
        <w:widowControl/>
        <w:spacing w:line="360" w:lineRule="auto"/>
        <w:jc w:val="center"/>
        <w:rPr>
          <w:rFonts w:ascii="宋体" w:eastAsia="宋体" w:hAnsi="宋体" w:cs="Segoe UI"/>
          <w:kern w:val="0"/>
          <w:szCs w:val="21"/>
        </w:rPr>
      </w:pPr>
      <w:r w:rsidRPr="007A0B17">
        <w:rPr>
          <w:rFonts w:ascii="宋体" w:eastAsia="宋体" w:hAnsi="宋体" w:cs="Segoe UI"/>
          <w:noProof/>
          <w:kern w:val="0"/>
          <w:szCs w:val="21"/>
        </w:rPr>
        <w:drawing>
          <wp:inline distT="0" distB="0" distL="0" distR="0">
            <wp:extent cx="3126685" cy="1438275"/>
            <wp:effectExtent l="19050" t="0" r="0" b="0"/>
            <wp:docPr id="6" name="图片 6" descr="http://img.duob.cn/FileUploads/2020-4-29/1588148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mg.duob.cn/FileUploads/2020-4-29/1588148519.jpg"/>
                    <pic:cNvPicPr>
                      <a:picLocks noChangeAspect="1" noChangeArrowheads="1"/>
                    </pic:cNvPicPr>
                  </pic:nvPicPr>
                  <pic:blipFill>
                    <a:blip r:embed="rId69"/>
                    <a:srcRect/>
                    <a:stretch>
                      <a:fillRect/>
                    </a:stretch>
                  </pic:blipFill>
                  <pic:spPr bwMode="auto">
                    <a:xfrm>
                      <a:off x="0" y="0"/>
                      <a:ext cx="3126685" cy="1438275"/>
                    </a:xfrm>
                    <a:prstGeom prst="rect">
                      <a:avLst/>
                    </a:prstGeom>
                    <a:noFill/>
                    <a:ln w="9525">
                      <a:noFill/>
                      <a:miter lim="800000"/>
                      <a:headEnd/>
                      <a:tailEnd/>
                    </a:ln>
                  </pic:spPr>
                </pic:pic>
              </a:graphicData>
            </a:graphic>
          </wp:inline>
        </w:drawing>
      </w:r>
    </w:p>
    <w:p w:rsidR="00EC6D69" w:rsidRPr="00EC6D69" w:rsidRDefault="00EC6D69" w:rsidP="00FD762D">
      <w:pPr>
        <w:widowControl/>
        <w:spacing w:line="360" w:lineRule="auto"/>
        <w:rPr>
          <w:rFonts w:ascii="宋体" w:eastAsia="宋体" w:hAnsi="宋体" w:cs="Segoe UI"/>
          <w:kern w:val="0"/>
          <w:szCs w:val="21"/>
        </w:rPr>
      </w:pPr>
      <w:r w:rsidRPr="00EC6D69">
        <w:rPr>
          <w:rFonts w:ascii="宋体" w:eastAsia="宋体" w:hAnsi="宋体" w:cs="Segoe UI"/>
          <w:kern w:val="0"/>
          <w:szCs w:val="21"/>
        </w:rPr>
        <w:t xml:space="preserve">　　此次直播吸引了大量的青年师生通过东华大学官方b站、抖音直播平台观看，远在千里之外的同学们通过弹幕与主讲人开展“青年大学习知识问答”现场互动。“太有意思啦，我回答对了问题，还拿到了东华定制‘战疫口罩’，开心开心”，b站用户“L瑶同学”发来这样一条弹幕。</w:t>
      </w:r>
    </w:p>
    <w:p w:rsidR="00EC6D69" w:rsidRPr="00EC6D69" w:rsidRDefault="00EC6D69" w:rsidP="00FD762D">
      <w:pPr>
        <w:widowControl/>
        <w:spacing w:line="360" w:lineRule="auto"/>
        <w:rPr>
          <w:rFonts w:ascii="宋体" w:eastAsia="宋体" w:hAnsi="宋体" w:cs="Segoe UI"/>
          <w:kern w:val="0"/>
          <w:szCs w:val="21"/>
        </w:rPr>
      </w:pPr>
      <w:r w:rsidRPr="00EC6D69">
        <w:rPr>
          <w:rFonts w:ascii="宋体" w:eastAsia="宋体" w:hAnsi="宋体" w:cs="Segoe UI"/>
          <w:kern w:val="0"/>
          <w:szCs w:val="21"/>
        </w:rPr>
        <w:t xml:space="preserve">　　活动现场来自工业设计专业1802团支部的张怡卿告诉记者， “我是第一次到渔阳里来参观，听了几位老师、同学的讲解才知道共青团的诞生成长经过这么曲折的历程，同时我也被共青团八名发起者的革命故事所感动，正是有了他们的坚持和奋斗，星星之火才得以燎原。”</w:t>
      </w:r>
    </w:p>
    <w:p w:rsidR="00EC6D69" w:rsidRPr="00EC6D69" w:rsidRDefault="00EC6D69" w:rsidP="00FD762D">
      <w:pPr>
        <w:widowControl/>
        <w:spacing w:line="360" w:lineRule="auto"/>
        <w:jc w:val="center"/>
        <w:rPr>
          <w:rFonts w:ascii="宋体" w:eastAsia="宋体" w:hAnsi="宋体" w:cs="Segoe UI"/>
          <w:kern w:val="0"/>
          <w:szCs w:val="21"/>
        </w:rPr>
      </w:pPr>
      <w:r w:rsidRPr="007A0B17">
        <w:rPr>
          <w:rFonts w:ascii="宋体" w:eastAsia="宋体" w:hAnsi="宋体" w:cs="Segoe UI"/>
          <w:noProof/>
          <w:kern w:val="0"/>
          <w:szCs w:val="21"/>
        </w:rPr>
        <w:lastRenderedPageBreak/>
        <w:drawing>
          <wp:inline distT="0" distB="0" distL="0" distR="0">
            <wp:extent cx="2952750" cy="4167489"/>
            <wp:effectExtent l="19050" t="0" r="0" b="0"/>
            <wp:docPr id="7" name="图片 7" descr="http://img.duob.cn/FileUploads/2020-4-29/1588148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g.duob.cn/FileUploads/2020-4-29/1588148566.jpg"/>
                    <pic:cNvPicPr>
                      <a:picLocks noChangeAspect="1" noChangeArrowheads="1"/>
                    </pic:cNvPicPr>
                  </pic:nvPicPr>
                  <pic:blipFill>
                    <a:blip r:embed="rId70"/>
                    <a:srcRect/>
                    <a:stretch>
                      <a:fillRect/>
                    </a:stretch>
                  </pic:blipFill>
                  <pic:spPr bwMode="auto">
                    <a:xfrm>
                      <a:off x="0" y="0"/>
                      <a:ext cx="2954955" cy="4170601"/>
                    </a:xfrm>
                    <a:prstGeom prst="rect">
                      <a:avLst/>
                    </a:prstGeom>
                    <a:noFill/>
                    <a:ln w="9525">
                      <a:noFill/>
                      <a:miter lim="800000"/>
                      <a:headEnd/>
                      <a:tailEnd/>
                    </a:ln>
                  </pic:spPr>
                </pic:pic>
              </a:graphicData>
            </a:graphic>
          </wp:inline>
        </w:drawing>
      </w:r>
    </w:p>
    <w:p w:rsidR="00EC6D69" w:rsidRPr="00EC6D69" w:rsidRDefault="00EC6D69" w:rsidP="00FD762D">
      <w:pPr>
        <w:widowControl/>
        <w:spacing w:line="360" w:lineRule="auto"/>
        <w:rPr>
          <w:rFonts w:ascii="宋体" w:eastAsia="宋体" w:hAnsi="宋体" w:cs="Segoe UI"/>
          <w:kern w:val="0"/>
          <w:szCs w:val="21"/>
        </w:rPr>
      </w:pPr>
      <w:r w:rsidRPr="00EC6D69">
        <w:rPr>
          <w:rFonts w:ascii="宋体" w:eastAsia="宋体" w:hAnsi="宋体" w:cs="Segoe UI"/>
          <w:kern w:val="0"/>
          <w:szCs w:val="21"/>
        </w:rPr>
        <w:t xml:space="preserve">　　本次的四位主讲之一，旭日工商管理学院团委书记沈嘉斌表示，此次作为青年教师代表走进渔阳里，通过集中学习共青团的前世今生，既是一次对自身深刻的沉浸式教育，更是教会学生如何在疫情下明晰青年使命，讲好中国故事，体悟中国精神。这些鲜活的人物和故事是一本生动的“教材”，值得我们不断品味、学习。</w:t>
      </w:r>
    </w:p>
    <w:p w:rsidR="00EC6D69" w:rsidRPr="00EC6D69" w:rsidRDefault="00EC6D69" w:rsidP="00FD762D">
      <w:pPr>
        <w:widowControl/>
        <w:spacing w:line="360" w:lineRule="auto"/>
        <w:rPr>
          <w:rFonts w:ascii="宋体" w:eastAsia="宋体" w:hAnsi="宋体" w:cs="Segoe UI"/>
          <w:kern w:val="0"/>
          <w:szCs w:val="21"/>
        </w:rPr>
      </w:pPr>
      <w:r w:rsidRPr="00EC6D69">
        <w:rPr>
          <w:rFonts w:ascii="宋体" w:eastAsia="宋体" w:hAnsi="宋体" w:cs="Segoe UI"/>
          <w:kern w:val="0"/>
          <w:szCs w:val="21"/>
        </w:rPr>
        <w:t xml:space="preserve">　　据了解，五四“云直播”，标志着东华大学纪念五四运动101周年系列活动正式启动。直播的同时，还发布了2020年东华大学青年马克思主义培养工程青年研究课题，东华大学“青马工程”的学员们将围绕共青团历史研究、团属新媒体建设、基层团支部建设、团员劳动精神培育等方面展开调查研究。</w:t>
      </w:r>
    </w:p>
    <w:p w:rsidR="00EC6D69" w:rsidRPr="00EC6D69" w:rsidRDefault="00EC6D69" w:rsidP="00FD762D">
      <w:pPr>
        <w:widowControl/>
        <w:spacing w:line="360" w:lineRule="auto"/>
        <w:rPr>
          <w:rFonts w:ascii="宋体" w:eastAsia="宋体" w:hAnsi="宋体" w:cs="Segoe UI"/>
          <w:kern w:val="0"/>
          <w:szCs w:val="21"/>
        </w:rPr>
      </w:pPr>
      <w:r w:rsidRPr="00EC6D69">
        <w:rPr>
          <w:rFonts w:ascii="宋体" w:eastAsia="宋体" w:hAnsi="宋体" w:cs="Segoe UI"/>
          <w:kern w:val="0"/>
          <w:szCs w:val="21"/>
        </w:rPr>
        <w:t xml:space="preserve">　　将团日活动、主题教育“迁移”到线上是在特殊时期的全新探索。为了纪念五四运动101周年，东华大学团委以网络直播、微信公众平台推送为主要形式，持续开展2019-2020学年五四表彰优秀典型风采展、战“疫”云团课、“劳动炼就新青年”线上主题团日等活动，以青年人的视角、语言和态度传递能量，进一步引导师生更好担当作为、努力激扬家国情怀，让青春在党和人民最需要的地方绽放绚丽之花。</w:t>
      </w:r>
    </w:p>
    <w:p w:rsidR="00EC6D69" w:rsidRDefault="00742205" w:rsidP="00FD762D">
      <w:pPr>
        <w:spacing w:line="360" w:lineRule="auto"/>
      </w:pPr>
      <w:r>
        <w:rPr>
          <w:rFonts w:hint="eastAsia"/>
        </w:rPr>
        <w:t>文章链接：</w:t>
      </w:r>
      <w:hyperlink r:id="rId71" w:history="1">
        <w:r w:rsidRPr="00762673">
          <w:rPr>
            <w:rStyle w:val="a5"/>
          </w:rPr>
          <w:t>http://www.duob.cn/content.html?id=210001&amp;from=singlemessage&amp;isappinstalled=0</w:t>
        </w:r>
      </w:hyperlink>
      <w:r>
        <w:rPr>
          <w:rFonts w:hint="eastAsia"/>
        </w:rPr>
        <w:t xml:space="preserve"> </w:t>
      </w:r>
    </w:p>
    <w:p w:rsidR="00742205" w:rsidRDefault="00742205" w:rsidP="00FD762D">
      <w:pPr>
        <w:spacing w:line="360" w:lineRule="auto"/>
      </w:pPr>
      <w:r>
        <w:rPr>
          <w:rFonts w:hint="eastAsia"/>
        </w:rPr>
        <w:t>（</w:t>
      </w:r>
      <w:r w:rsidR="005F5523">
        <w:rPr>
          <w:rFonts w:hint="eastAsia"/>
        </w:rPr>
        <w:t>时间：</w:t>
      </w:r>
      <w:r>
        <w:rPr>
          <w:rFonts w:hint="eastAsia"/>
        </w:rPr>
        <w:t>2020</w:t>
      </w:r>
      <w:r>
        <w:rPr>
          <w:rFonts w:hint="eastAsia"/>
        </w:rPr>
        <w:t>年</w:t>
      </w:r>
      <w:r>
        <w:rPr>
          <w:rFonts w:hint="eastAsia"/>
        </w:rPr>
        <w:t>4</w:t>
      </w:r>
      <w:r>
        <w:rPr>
          <w:rFonts w:hint="eastAsia"/>
        </w:rPr>
        <w:t>月</w:t>
      </w:r>
      <w:r>
        <w:rPr>
          <w:rFonts w:hint="eastAsia"/>
        </w:rPr>
        <w:t>29</w:t>
      </w:r>
      <w:r>
        <w:rPr>
          <w:rFonts w:hint="eastAsia"/>
        </w:rPr>
        <w:t>日</w:t>
      </w:r>
      <w:r>
        <w:rPr>
          <w:rFonts w:hint="eastAsia"/>
        </w:rPr>
        <w:t xml:space="preserve"> </w:t>
      </w:r>
      <w:r w:rsidR="005F5523">
        <w:rPr>
          <w:rFonts w:hint="eastAsia"/>
        </w:rPr>
        <w:t>媒体：</w:t>
      </w:r>
      <w:r>
        <w:rPr>
          <w:rFonts w:hint="eastAsia"/>
        </w:rPr>
        <w:t>上海科技报官网</w:t>
      </w:r>
      <w:r>
        <w:rPr>
          <w:rFonts w:hint="eastAsia"/>
        </w:rPr>
        <w:t xml:space="preserve"> </w:t>
      </w:r>
      <w:r>
        <w:rPr>
          <w:rFonts w:hint="eastAsia"/>
        </w:rPr>
        <w:t>作者：</w:t>
      </w:r>
      <w:r w:rsidRPr="00EC6D69">
        <w:rPr>
          <w:rFonts w:ascii="宋体" w:eastAsia="宋体" w:hAnsi="宋体" w:cs="Segoe UI"/>
          <w:kern w:val="0"/>
          <w:szCs w:val="21"/>
        </w:rPr>
        <w:t>杨蓉</w:t>
      </w:r>
      <w:r>
        <w:rPr>
          <w:rFonts w:ascii="宋体" w:eastAsia="宋体" w:hAnsi="宋体" w:cs="Segoe UI"/>
          <w:kern w:val="0"/>
          <w:szCs w:val="21"/>
        </w:rPr>
        <w:t>、</w:t>
      </w:r>
      <w:r w:rsidRPr="00EC6D69">
        <w:rPr>
          <w:rFonts w:ascii="宋体" w:eastAsia="宋体" w:hAnsi="宋体" w:cs="Segoe UI"/>
          <w:kern w:val="0"/>
          <w:szCs w:val="21"/>
        </w:rPr>
        <w:t>王宇</w:t>
      </w:r>
      <w:r>
        <w:rPr>
          <w:rFonts w:hint="eastAsia"/>
        </w:rPr>
        <w:t>）</w:t>
      </w:r>
    </w:p>
    <w:p w:rsidR="00742205" w:rsidRDefault="00742205" w:rsidP="00FD762D">
      <w:pPr>
        <w:spacing w:line="360" w:lineRule="auto"/>
        <w:rPr>
          <w:rFonts w:hint="eastAsia"/>
        </w:rPr>
      </w:pPr>
    </w:p>
    <w:p w:rsidR="00742205" w:rsidRPr="006C3324" w:rsidRDefault="006C3324" w:rsidP="006C3324">
      <w:pPr>
        <w:spacing w:line="360" w:lineRule="auto"/>
        <w:jc w:val="right"/>
        <w:rPr>
          <w:sz w:val="24"/>
          <w:szCs w:val="24"/>
        </w:rPr>
      </w:pPr>
      <w:r w:rsidRPr="006C3324">
        <w:rPr>
          <w:rFonts w:hint="eastAsia"/>
          <w:sz w:val="24"/>
          <w:szCs w:val="24"/>
        </w:rPr>
        <w:t>编辑：王宇</w:t>
      </w:r>
    </w:p>
    <w:sectPr w:rsidR="00742205" w:rsidRPr="006C3324" w:rsidSect="00EC6D69">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478E" w:rsidRDefault="0098478E" w:rsidP="00A36E0E">
      <w:r>
        <w:separator/>
      </w:r>
    </w:p>
  </w:endnote>
  <w:endnote w:type="continuationSeparator" w:id="1">
    <w:p w:rsidR="0098478E" w:rsidRDefault="0098478E" w:rsidP="00A36E0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478E" w:rsidRDefault="0098478E" w:rsidP="00A36E0E">
      <w:r>
        <w:separator/>
      </w:r>
    </w:p>
  </w:footnote>
  <w:footnote w:type="continuationSeparator" w:id="1">
    <w:p w:rsidR="0098478E" w:rsidRDefault="0098478E" w:rsidP="00A36E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DE29CE"/>
    <w:multiLevelType w:val="multilevel"/>
    <w:tmpl w:val="F8CE7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F15243"/>
    <w:multiLevelType w:val="hybridMultilevel"/>
    <w:tmpl w:val="3A7CF8FA"/>
    <w:lvl w:ilvl="0" w:tplc="04090001">
      <w:start w:val="1"/>
      <w:numFmt w:val="bullet"/>
      <w:lvlText w:val=""/>
      <w:lvlJc w:val="left"/>
      <w:pPr>
        <w:ind w:left="3300" w:hanging="420"/>
      </w:pPr>
      <w:rPr>
        <w:rFonts w:ascii="Wingdings" w:hAnsi="Wingdings" w:hint="default"/>
      </w:rPr>
    </w:lvl>
    <w:lvl w:ilvl="1" w:tplc="04090003" w:tentative="1">
      <w:start w:val="1"/>
      <w:numFmt w:val="bullet"/>
      <w:lvlText w:val=""/>
      <w:lvlJc w:val="left"/>
      <w:pPr>
        <w:ind w:left="3720" w:hanging="420"/>
      </w:pPr>
      <w:rPr>
        <w:rFonts w:ascii="Wingdings" w:hAnsi="Wingdings" w:hint="default"/>
      </w:rPr>
    </w:lvl>
    <w:lvl w:ilvl="2" w:tplc="04090005" w:tentative="1">
      <w:start w:val="1"/>
      <w:numFmt w:val="bullet"/>
      <w:lvlText w:val=""/>
      <w:lvlJc w:val="left"/>
      <w:pPr>
        <w:ind w:left="4140" w:hanging="420"/>
      </w:pPr>
      <w:rPr>
        <w:rFonts w:ascii="Wingdings" w:hAnsi="Wingdings" w:hint="default"/>
      </w:rPr>
    </w:lvl>
    <w:lvl w:ilvl="3" w:tplc="04090001" w:tentative="1">
      <w:start w:val="1"/>
      <w:numFmt w:val="bullet"/>
      <w:lvlText w:val=""/>
      <w:lvlJc w:val="left"/>
      <w:pPr>
        <w:ind w:left="4560" w:hanging="420"/>
      </w:pPr>
      <w:rPr>
        <w:rFonts w:ascii="Wingdings" w:hAnsi="Wingdings" w:hint="default"/>
      </w:rPr>
    </w:lvl>
    <w:lvl w:ilvl="4" w:tplc="04090003" w:tentative="1">
      <w:start w:val="1"/>
      <w:numFmt w:val="bullet"/>
      <w:lvlText w:val=""/>
      <w:lvlJc w:val="left"/>
      <w:pPr>
        <w:ind w:left="4980" w:hanging="420"/>
      </w:pPr>
      <w:rPr>
        <w:rFonts w:ascii="Wingdings" w:hAnsi="Wingdings" w:hint="default"/>
      </w:rPr>
    </w:lvl>
    <w:lvl w:ilvl="5" w:tplc="04090005" w:tentative="1">
      <w:start w:val="1"/>
      <w:numFmt w:val="bullet"/>
      <w:lvlText w:val=""/>
      <w:lvlJc w:val="left"/>
      <w:pPr>
        <w:ind w:left="5400" w:hanging="420"/>
      </w:pPr>
      <w:rPr>
        <w:rFonts w:ascii="Wingdings" w:hAnsi="Wingdings" w:hint="default"/>
      </w:rPr>
    </w:lvl>
    <w:lvl w:ilvl="6" w:tplc="04090001" w:tentative="1">
      <w:start w:val="1"/>
      <w:numFmt w:val="bullet"/>
      <w:lvlText w:val=""/>
      <w:lvlJc w:val="left"/>
      <w:pPr>
        <w:ind w:left="5820" w:hanging="420"/>
      </w:pPr>
      <w:rPr>
        <w:rFonts w:ascii="Wingdings" w:hAnsi="Wingdings" w:hint="default"/>
      </w:rPr>
    </w:lvl>
    <w:lvl w:ilvl="7" w:tplc="04090003" w:tentative="1">
      <w:start w:val="1"/>
      <w:numFmt w:val="bullet"/>
      <w:lvlText w:val=""/>
      <w:lvlJc w:val="left"/>
      <w:pPr>
        <w:ind w:left="6240" w:hanging="420"/>
      </w:pPr>
      <w:rPr>
        <w:rFonts w:ascii="Wingdings" w:hAnsi="Wingdings" w:hint="default"/>
      </w:rPr>
    </w:lvl>
    <w:lvl w:ilvl="8" w:tplc="04090005" w:tentative="1">
      <w:start w:val="1"/>
      <w:numFmt w:val="bullet"/>
      <w:lvlText w:val=""/>
      <w:lvlJc w:val="left"/>
      <w:pPr>
        <w:ind w:left="6660" w:hanging="42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C6D69"/>
    <w:rsid w:val="00032D30"/>
    <w:rsid w:val="000759F1"/>
    <w:rsid w:val="000D1511"/>
    <w:rsid w:val="00110F8C"/>
    <w:rsid w:val="0012341E"/>
    <w:rsid w:val="0013494A"/>
    <w:rsid w:val="001C3176"/>
    <w:rsid w:val="00273095"/>
    <w:rsid w:val="002F3D90"/>
    <w:rsid w:val="003013ED"/>
    <w:rsid w:val="003B5C1A"/>
    <w:rsid w:val="005B3ED4"/>
    <w:rsid w:val="005D02D9"/>
    <w:rsid w:val="005D4907"/>
    <w:rsid w:val="005F5523"/>
    <w:rsid w:val="00615E52"/>
    <w:rsid w:val="006C3324"/>
    <w:rsid w:val="006E741F"/>
    <w:rsid w:val="00710E12"/>
    <w:rsid w:val="00727B86"/>
    <w:rsid w:val="00742205"/>
    <w:rsid w:val="007A0B17"/>
    <w:rsid w:val="007A3C66"/>
    <w:rsid w:val="007F6CD0"/>
    <w:rsid w:val="0098478E"/>
    <w:rsid w:val="00A36E0E"/>
    <w:rsid w:val="00B179A1"/>
    <w:rsid w:val="00B4669C"/>
    <w:rsid w:val="00B54214"/>
    <w:rsid w:val="00BD2CFD"/>
    <w:rsid w:val="00C344CA"/>
    <w:rsid w:val="00C47F29"/>
    <w:rsid w:val="00E34D51"/>
    <w:rsid w:val="00E80DDD"/>
    <w:rsid w:val="00EC6D69"/>
    <w:rsid w:val="00EE2983"/>
    <w:rsid w:val="00EE774C"/>
    <w:rsid w:val="00FD0D6D"/>
    <w:rsid w:val="00FD762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511"/>
    <w:pPr>
      <w:widowControl w:val="0"/>
      <w:jc w:val="both"/>
    </w:pPr>
  </w:style>
  <w:style w:type="paragraph" w:styleId="1">
    <w:name w:val="heading 1"/>
    <w:basedOn w:val="a"/>
    <w:next w:val="a"/>
    <w:link w:val="1Char"/>
    <w:uiPriority w:val="9"/>
    <w:qFormat/>
    <w:rsid w:val="00EE774C"/>
    <w:pPr>
      <w:keepNext/>
      <w:keepLines/>
      <w:spacing w:before="340" w:after="330" w:line="578" w:lineRule="auto"/>
      <w:outlineLvl w:val="0"/>
    </w:pPr>
    <w:rPr>
      <w:b/>
      <w:bCs/>
      <w:kern w:val="44"/>
      <w:sz w:val="44"/>
      <w:szCs w:val="44"/>
    </w:rPr>
  </w:style>
  <w:style w:type="paragraph" w:styleId="2">
    <w:name w:val="heading 2"/>
    <w:basedOn w:val="a"/>
    <w:link w:val="2Char"/>
    <w:uiPriority w:val="9"/>
    <w:qFormat/>
    <w:rsid w:val="0013494A"/>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Char"/>
    <w:uiPriority w:val="9"/>
    <w:qFormat/>
    <w:rsid w:val="0013494A"/>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basedOn w:val="a"/>
    <w:rsid w:val="00EC6D69"/>
    <w:pPr>
      <w:widowControl/>
      <w:spacing w:before="100" w:beforeAutospacing="1" w:after="100" w:afterAutospacing="1"/>
      <w:jc w:val="left"/>
    </w:pPr>
    <w:rPr>
      <w:rFonts w:ascii="宋体" w:eastAsia="宋体" w:hAnsi="宋体" w:cs="宋体"/>
      <w:kern w:val="0"/>
      <w:sz w:val="24"/>
      <w:szCs w:val="24"/>
    </w:rPr>
  </w:style>
  <w:style w:type="paragraph" w:styleId="a3">
    <w:name w:val="Normal (Web)"/>
    <w:basedOn w:val="a"/>
    <w:uiPriority w:val="99"/>
    <w:semiHidden/>
    <w:unhideWhenUsed/>
    <w:rsid w:val="00EC6D69"/>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EC6D69"/>
    <w:rPr>
      <w:sz w:val="18"/>
      <w:szCs w:val="18"/>
    </w:rPr>
  </w:style>
  <w:style w:type="character" w:customStyle="1" w:styleId="Char">
    <w:name w:val="批注框文本 Char"/>
    <w:basedOn w:val="a0"/>
    <w:link w:val="a4"/>
    <w:uiPriority w:val="99"/>
    <w:semiHidden/>
    <w:rsid w:val="00EC6D69"/>
    <w:rPr>
      <w:sz w:val="18"/>
      <w:szCs w:val="18"/>
    </w:rPr>
  </w:style>
  <w:style w:type="character" w:styleId="a5">
    <w:name w:val="Hyperlink"/>
    <w:basedOn w:val="a0"/>
    <w:uiPriority w:val="99"/>
    <w:unhideWhenUsed/>
    <w:rsid w:val="00742205"/>
    <w:rPr>
      <w:color w:val="0000FF" w:themeColor="hyperlink"/>
      <w:u w:val="single"/>
    </w:rPr>
  </w:style>
  <w:style w:type="character" w:customStyle="1" w:styleId="2Char">
    <w:name w:val="标题 2 Char"/>
    <w:basedOn w:val="a0"/>
    <w:link w:val="2"/>
    <w:uiPriority w:val="9"/>
    <w:rsid w:val="0013494A"/>
    <w:rPr>
      <w:rFonts w:ascii="宋体" w:eastAsia="宋体" w:hAnsi="宋体" w:cs="宋体"/>
      <w:b/>
      <w:bCs/>
      <w:kern w:val="0"/>
      <w:sz w:val="36"/>
      <w:szCs w:val="36"/>
    </w:rPr>
  </w:style>
  <w:style w:type="character" w:customStyle="1" w:styleId="3Char">
    <w:name w:val="标题 3 Char"/>
    <w:basedOn w:val="a0"/>
    <w:link w:val="3"/>
    <w:uiPriority w:val="9"/>
    <w:rsid w:val="0013494A"/>
    <w:rPr>
      <w:rFonts w:ascii="宋体" w:eastAsia="宋体" w:hAnsi="宋体" w:cs="宋体"/>
      <w:b/>
      <w:bCs/>
      <w:kern w:val="0"/>
      <w:sz w:val="27"/>
      <w:szCs w:val="27"/>
    </w:rPr>
  </w:style>
  <w:style w:type="character" w:customStyle="1" w:styleId="1Char">
    <w:name w:val="标题 1 Char"/>
    <w:basedOn w:val="a0"/>
    <w:link w:val="1"/>
    <w:uiPriority w:val="9"/>
    <w:rsid w:val="00EE774C"/>
    <w:rPr>
      <w:b/>
      <w:bCs/>
      <w:kern w:val="44"/>
      <w:sz w:val="44"/>
      <w:szCs w:val="44"/>
    </w:rPr>
  </w:style>
  <w:style w:type="character" w:customStyle="1" w:styleId="time">
    <w:name w:val="time"/>
    <w:basedOn w:val="a0"/>
    <w:rsid w:val="00EE774C"/>
  </w:style>
  <w:style w:type="paragraph" w:customStyle="1" w:styleId="imgsc">
    <w:name w:val="imgs_c"/>
    <w:basedOn w:val="a"/>
    <w:rsid w:val="00EE774C"/>
    <w:pPr>
      <w:widowControl/>
      <w:spacing w:before="100" w:beforeAutospacing="1" w:after="100" w:afterAutospacing="1"/>
      <w:jc w:val="left"/>
    </w:pPr>
    <w:rPr>
      <w:rFonts w:ascii="宋体" w:eastAsia="宋体" w:hAnsi="宋体" w:cs="宋体"/>
      <w:kern w:val="0"/>
      <w:sz w:val="24"/>
      <w:szCs w:val="24"/>
    </w:rPr>
  </w:style>
  <w:style w:type="paragraph" w:styleId="a6">
    <w:name w:val="header"/>
    <w:basedOn w:val="a"/>
    <w:link w:val="Char0"/>
    <w:uiPriority w:val="99"/>
    <w:semiHidden/>
    <w:unhideWhenUsed/>
    <w:rsid w:val="00A36E0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A36E0E"/>
    <w:rPr>
      <w:sz w:val="18"/>
      <w:szCs w:val="18"/>
    </w:rPr>
  </w:style>
  <w:style w:type="paragraph" w:styleId="a7">
    <w:name w:val="footer"/>
    <w:basedOn w:val="a"/>
    <w:link w:val="Char1"/>
    <w:uiPriority w:val="99"/>
    <w:semiHidden/>
    <w:unhideWhenUsed/>
    <w:rsid w:val="00A36E0E"/>
    <w:pPr>
      <w:tabs>
        <w:tab w:val="center" w:pos="4153"/>
        <w:tab w:val="right" w:pos="8306"/>
      </w:tabs>
      <w:snapToGrid w:val="0"/>
      <w:jc w:val="left"/>
    </w:pPr>
    <w:rPr>
      <w:sz w:val="18"/>
      <w:szCs w:val="18"/>
    </w:rPr>
  </w:style>
  <w:style w:type="character" w:customStyle="1" w:styleId="Char1">
    <w:name w:val="页脚 Char"/>
    <w:basedOn w:val="a0"/>
    <w:link w:val="a7"/>
    <w:uiPriority w:val="99"/>
    <w:semiHidden/>
    <w:rsid w:val="00A36E0E"/>
    <w:rPr>
      <w:sz w:val="18"/>
      <w:szCs w:val="18"/>
    </w:rPr>
  </w:style>
  <w:style w:type="character" w:styleId="a8">
    <w:name w:val="FollowedHyperlink"/>
    <w:basedOn w:val="a0"/>
    <w:uiPriority w:val="99"/>
    <w:semiHidden/>
    <w:unhideWhenUsed/>
    <w:rsid w:val="00FD762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98574400">
      <w:bodyDiv w:val="1"/>
      <w:marLeft w:val="0"/>
      <w:marRight w:val="0"/>
      <w:marTop w:val="0"/>
      <w:marBottom w:val="0"/>
      <w:divBdr>
        <w:top w:val="none" w:sz="0" w:space="0" w:color="auto"/>
        <w:left w:val="none" w:sz="0" w:space="0" w:color="auto"/>
        <w:bottom w:val="none" w:sz="0" w:space="0" w:color="auto"/>
        <w:right w:val="none" w:sz="0" w:space="0" w:color="auto"/>
      </w:divBdr>
      <w:divsChild>
        <w:div w:id="1939873019">
          <w:marLeft w:val="0"/>
          <w:marRight w:val="0"/>
          <w:marTop w:val="0"/>
          <w:marBottom w:val="0"/>
          <w:divBdr>
            <w:top w:val="none" w:sz="0" w:space="0" w:color="auto"/>
            <w:left w:val="none" w:sz="0" w:space="0" w:color="auto"/>
            <w:bottom w:val="none" w:sz="0" w:space="0" w:color="auto"/>
            <w:right w:val="none" w:sz="0" w:space="0" w:color="auto"/>
          </w:divBdr>
          <w:divsChild>
            <w:div w:id="891698290">
              <w:marLeft w:val="45"/>
              <w:marRight w:val="45"/>
              <w:marTop w:val="195"/>
              <w:marBottom w:val="195"/>
              <w:divBdr>
                <w:top w:val="none" w:sz="0" w:space="0" w:color="auto"/>
                <w:left w:val="none" w:sz="0" w:space="0" w:color="auto"/>
                <w:bottom w:val="none" w:sz="0" w:space="0" w:color="auto"/>
                <w:right w:val="none" w:sz="0" w:space="0" w:color="auto"/>
              </w:divBdr>
            </w:div>
          </w:divsChild>
        </w:div>
        <w:div w:id="278420514">
          <w:marLeft w:val="0"/>
          <w:marRight w:val="0"/>
          <w:marTop w:val="0"/>
          <w:marBottom w:val="0"/>
          <w:divBdr>
            <w:top w:val="none" w:sz="0" w:space="0" w:color="auto"/>
            <w:left w:val="none" w:sz="0" w:space="0" w:color="auto"/>
            <w:bottom w:val="none" w:sz="0" w:space="0" w:color="auto"/>
            <w:right w:val="none" w:sz="0" w:space="0" w:color="auto"/>
          </w:divBdr>
          <w:divsChild>
            <w:div w:id="1279215311">
              <w:marLeft w:val="0"/>
              <w:marRight w:val="0"/>
              <w:marTop w:val="0"/>
              <w:marBottom w:val="0"/>
              <w:divBdr>
                <w:top w:val="none" w:sz="0" w:space="0" w:color="auto"/>
                <w:left w:val="none" w:sz="0" w:space="0" w:color="auto"/>
                <w:bottom w:val="none" w:sz="0" w:space="0" w:color="auto"/>
                <w:right w:val="none" w:sz="0" w:space="0" w:color="auto"/>
              </w:divBdr>
            </w:div>
          </w:divsChild>
        </w:div>
        <w:div w:id="772752325">
          <w:marLeft w:val="0"/>
          <w:marRight w:val="0"/>
          <w:marTop w:val="0"/>
          <w:marBottom w:val="0"/>
          <w:divBdr>
            <w:top w:val="none" w:sz="0" w:space="0" w:color="auto"/>
            <w:left w:val="none" w:sz="0" w:space="0" w:color="auto"/>
            <w:bottom w:val="none" w:sz="0" w:space="0" w:color="auto"/>
            <w:right w:val="none" w:sz="0" w:space="0" w:color="auto"/>
          </w:divBdr>
        </w:div>
      </w:divsChild>
    </w:div>
    <w:div w:id="333260593">
      <w:bodyDiv w:val="1"/>
      <w:marLeft w:val="0"/>
      <w:marRight w:val="0"/>
      <w:marTop w:val="0"/>
      <w:marBottom w:val="0"/>
      <w:divBdr>
        <w:top w:val="none" w:sz="0" w:space="0" w:color="auto"/>
        <w:left w:val="none" w:sz="0" w:space="0" w:color="auto"/>
        <w:bottom w:val="none" w:sz="0" w:space="0" w:color="auto"/>
        <w:right w:val="none" w:sz="0" w:space="0" w:color="auto"/>
      </w:divBdr>
      <w:divsChild>
        <w:div w:id="1235897162">
          <w:marLeft w:val="0"/>
          <w:marRight w:val="0"/>
          <w:marTop w:val="0"/>
          <w:marBottom w:val="0"/>
          <w:divBdr>
            <w:top w:val="none" w:sz="0" w:space="0" w:color="auto"/>
            <w:left w:val="none" w:sz="0" w:space="0" w:color="auto"/>
            <w:bottom w:val="none" w:sz="0" w:space="0" w:color="auto"/>
            <w:right w:val="none" w:sz="0" w:space="0" w:color="auto"/>
          </w:divBdr>
          <w:divsChild>
            <w:div w:id="49808773">
              <w:marLeft w:val="0"/>
              <w:marRight w:val="0"/>
              <w:marTop w:val="165"/>
              <w:marBottom w:val="0"/>
              <w:divBdr>
                <w:top w:val="none" w:sz="0" w:space="0" w:color="auto"/>
                <w:left w:val="none" w:sz="0" w:space="0" w:color="auto"/>
                <w:bottom w:val="none" w:sz="0" w:space="0" w:color="auto"/>
                <w:right w:val="none" w:sz="0" w:space="0" w:color="auto"/>
              </w:divBdr>
              <w:divsChild>
                <w:div w:id="517427342">
                  <w:marLeft w:val="0"/>
                  <w:marRight w:val="0"/>
                  <w:marTop w:val="0"/>
                  <w:marBottom w:val="195"/>
                  <w:divBdr>
                    <w:top w:val="none" w:sz="0" w:space="0" w:color="auto"/>
                    <w:left w:val="none" w:sz="0" w:space="0" w:color="auto"/>
                    <w:bottom w:val="none" w:sz="0" w:space="0" w:color="auto"/>
                    <w:right w:val="none" w:sz="0" w:space="0" w:color="auto"/>
                  </w:divBdr>
                  <w:divsChild>
                    <w:div w:id="169098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280509">
          <w:marLeft w:val="0"/>
          <w:marRight w:val="0"/>
          <w:marTop w:val="0"/>
          <w:marBottom w:val="0"/>
          <w:divBdr>
            <w:top w:val="none" w:sz="0" w:space="0" w:color="auto"/>
            <w:left w:val="none" w:sz="0" w:space="0" w:color="auto"/>
            <w:bottom w:val="none" w:sz="0" w:space="0" w:color="auto"/>
            <w:right w:val="none" w:sz="0" w:space="0" w:color="auto"/>
          </w:divBdr>
          <w:divsChild>
            <w:div w:id="202817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55058">
      <w:bodyDiv w:val="1"/>
      <w:marLeft w:val="0"/>
      <w:marRight w:val="0"/>
      <w:marTop w:val="0"/>
      <w:marBottom w:val="0"/>
      <w:divBdr>
        <w:top w:val="none" w:sz="0" w:space="0" w:color="auto"/>
        <w:left w:val="none" w:sz="0" w:space="0" w:color="auto"/>
        <w:bottom w:val="none" w:sz="0" w:space="0" w:color="auto"/>
        <w:right w:val="none" w:sz="0" w:space="0" w:color="auto"/>
      </w:divBdr>
      <w:divsChild>
        <w:div w:id="1312908678">
          <w:marLeft w:val="0"/>
          <w:marRight w:val="0"/>
          <w:marTop w:val="0"/>
          <w:marBottom w:val="0"/>
          <w:divBdr>
            <w:top w:val="none" w:sz="0" w:space="0" w:color="auto"/>
            <w:left w:val="none" w:sz="0" w:space="0" w:color="auto"/>
            <w:bottom w:val="none" w:sz="0" w:space="0" w:color="auto"/>
            <w:right w:val="none" w:sz="0" w:space="0" w:color="auto"/>
          </w:divBdr>
          <w:divsChild>
            <w:div w:id="1776633626">
              <w:marLeft w:val="45"/>
              <w:marRight w:val="45"/>
              <w:marTop w:val="195"/>
              <w:marBottom w:val="195"/>
              <w:divBdr>
                <w:top w:val="none" w:sz="0" w:space="0" w:color="auto"/>
                <w:left w:val="none" w:sz="0" w:space="0" w:color="auto"/>
                <w:bottom w:val="none" w:sz="0" w:space="0" w:color="auto"/>
                <w:right w:val="none" w:sz="0" w:space="0" w:color="auto"/>
              </w:divBdr>
            </w:div>
          </w:divsChild>
        </w:div>
        <w:div w:id="1214540187">
          <w:marLeft w:val="0"/>
          <w:marRight w:val="0"/>
          <w:marTop w:val="0"/>
          <w:marBottom w:val="0"/>
          <w:divBdr>
            <w:top w:val="none" w:sz="0" w:space="0" w:color="auto"/>
            <w:left w:val="none" w:sz="0" w:space="0" w:color="auto"/>
            <w:bottom w:val="none" w:sz="0" w:space="0" w:color="auto"/>
            <w:right w:val="none" w:sz="0" w:space="0" w:color="auto"/>
          </w:divBdr>
          <w:divsChild>
            <w:div w:id="1762483548">
              <w:marLeft w:val="0"/>
              <w:marRight w:val="0"/>
              <w:marTop w:val="0"/>
              <w:marBottom w:val="0"/>
              <w:divBdr>
                <w:top w:val="none" w:sz="0" w:space="0" w:color="auto"/>
                <w:left w:val="none" w:sz="0" w:space="0" w:color="auto"/>
                <w:bottom w:val="none" w:sz="0" w:space="0" w:color="auto"/>
                <w:right w:val="none" w:sz="0" w:space="0" w:color="auto"/>
              </w:divBdr>
            </w:div>
          </w:divsChild>
        </w:div>
        <w:div w:id="2055545392">
          <w:marLeft w:val="0"/>
          <w:marRight w:val="0"/>
          <w:marTop w:val="0"/>
          <w:marBottom w:val="0"/>
          <w:divBdr>
            <w:top w:val="none" w:sz="0" w:space="0" w:color="auto"/>
            <w:left w:val="none" w:sz="0" w:space="0" w:color="auto"/>
            <w:bottom w:val="none" w:sz="0" w:space="0" w:color="auto"/>
            <w:right w:val="none" w:sz="0" w:space="0" w:color="auto"/>
          </w:divBdr>
        </w:div>
      </w:divsChild>
    </w:div>
    <w:div w:id="350224661">
      <w:bodyDiv w:val="1"/>
      <w:marLeft w:val="0"/>
      <w:marRight w:val="0"/>
      <w:marTop w:val="0"/>
      <w:marBottom w:val="0"/>
      <w:divBdr>
        <w:top w:val="none" w:sz="0" w:space="0" w:color="auto"/>
        <w:left w:val="none" w:sz="0" w:space="0" w:color="auto"/>
        <w:bottom w:val="none" w:sz="0" w:space="0" w:color="auto"/>
        <w:right w:val="none" w:sz="0" w:space="0" w:color="auto"/>
      </w:divBdr>
      <w:divsChild>
        <w:div w:id="1021511300">
          <w:marLeft w:val="120"/>
          <w:marRight w:val="120"/>
          <w:marTop w:val="120"/>
          <w:marBottom w:val="120"/>
          <w:divBdr>
            <w:top w:val="none" w:sz="0" w:space="0" w:color="auto"/>
            <w:left w:val="none" w:sz="0" w:space="0" w:color="auto"/>
            <w:bottom w:val="none" w:sz="0" w:space="0" w:color="auto"/>
            <w:right w:val="none" w:sz="0" w:space="0" w:color="auto"/>
          </w:divBdr>
          <w:divsChild>
            <w:div w:id="780804140">
              <w:marLeft w:val="0"/>
              <w:marRight w:val="0"/>
              <w:marTop w:val="0"/>
              <w:marBottom w:val="0"/>
              <w:divBdr>
                <w:top w:val="none" w:sz="0" w:space="0" w:color="auto"/>
                <w:left w:val="none" w:sz="0" w:space="0" w:color="auto"/>
                <w:bottom w:val="none" w:sz="0" w:space="0" w:color="auto"/>
                <w:right w:val="none" w:sz="0" w:space="0" w:color="auto"/>
              </w:divBdr>
              <w:divsChild>
                <w:div w:id="1295018212">
                  <w:marLeft w:val="0"/>
                  <w:marRight w:val="0"/>
                  <w:marTop w:val="0"/>
                  <w:marBottom w:val="0"/>
                  <w:divBdr>
                    <w:top w:val="none" w:sz="0" w:space="0" w:color="auto"/>
                    <w:left w:val="none" w:sz="0" w:space="0" w:color="auto"/>
                    <w:bottom w:val="none" w:sz="0" w:space="0" w:color="auto"/>
                    <w:right w:val="none" w:sz="0" w:space="0" w:color="auto"/>
                  </w:divBdr>
                  <w:divsChild>
                    <w:div w:id="511724531">
                      <w:marLeft w:val="0"/>
                      <w:marRight w:val="0"/>
                      <w:marTop w:val="0"/>
                      <w:marBottom w:val="0"/>
                      <w:divBdr>
                        <w:top w:val="none" w:sz="0" w:space="0" w:color="auto"/>
                        <w:left w:val="none" w:sz="0" w:space="0" w:color="auto"/>
                        <w:bottom w:val="none" w:sz="0" w:space="0" w:color="auto"/>
                        <w:right w:val="none" w:sz="0" w:space="0" w:color="auto"/>
                      </w:divBdr>
                    </w:div>
                    <w:div w:id="1162575789">
                      <w:marLeft w:val="0"/>
                      <w:marRight w:val="0"/>
                      <w:marTop w:val="0"/>
                      <w:marBottom w:val="0"/>
                      <w:divBdr>
                        <w:top w:val="none" w:sz="0" w:space="0" w:color="auto"/>
                        <w:left w:val="none" w:sz="0" w:space="0" w:color="auto"/>
                        <w:bottom w:val="none" w:sz="0" w:space="0" w:color="auto"/>
                        <w:right w:val="none" w:sz="0" w:space="0" w:color="auto"/>
                      </w:divBdr>
                    </w:div>
                    <w:div w:id="1305358061">
                      <w:marLeft w:val="0"/>
                      <w:marRight w:val="0"/>
                      <w:marTop w:val="0"/>
                      <w:marBottom w:val="0"/>
                      <w:divBdr>
                        <w:top w:val="none" w:sz="0" w:space="0" w:color="auto"/>
                        <w:left w:val="none" w:sz="0" w:space="0" w:color="auto"/>
                        <w:bottom w:val="none" w:sz="0" w:space="0" w:color="auto"/>
                        <w:right w:val="none" w:sz="0" w:space="0" w:color="auto"/>
                      </w:divBdr>
                    </w:div>
                  </w:divsChild>
                </w:div>
                <w:div w:id="2067878406">
                  <w:marLeft w:val="0"/>
                  <w:marRight w:val="0"/>
                  <w:marTop w:val="0"/>
                  <w:marBottom w:val="0"/>
                  <w:divBdr>
                    <w:top w:val="none" w:sz="0" w:space="0" w:color="auto"/>
                    <w:left w:val="none" w:sz="0" w:space="0" w:color="auto"/>
                    <w:bottom w:val="none" w:sz="0" w:space="0" w:color="auto"/>
                    <w:right w:val="none" w:sz="0" w:space="0" w:color="auto"/>
                  </w:divBdr>
                  <w:divsChild>
                    <w:div w:id="698434504">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918245673">
                  <w:marLeft w:val="0"/>
                  <w:marRight w:val="0"/>
                  <w:marTop w:val="0"/>
                  <w:marBottom w:val="0"/>
                  <w:divBdr>
                    <w:top w:val="none" w:sz="0" w:space="0" w:color="auto"/>
                    <w:left w:val="none" w:sz="0" w:space="0" w:color="auto"/>
                    <w:bottom w:val="none" w:sz="0" w:space="0" w:color="auto"/>
                    <w:right w:val="none" w:sz="0" w:space="0" w:color="auto"/>
                  </w:divBdr>
                  <w:divsChild>
                    <w:div w:id="1632903496">
                      <w:marLeft w:val="0"/>
                      <w:marRight w:val="0"/>
                      <w:marTop w:val="0"/>
                      <w:marBottom w:val="0"/>
                      <w:divBdr>
                        <w:top w:val="none" w:sz="0" w:space="0" w:color="auto"/>
                        <w:left w:val="none" w:sz="0" w:space="0" w:color="auto"/>
                        <w:bottom w:val="none" w:sz="0" w:space="0" w:color="auto"/>
                        <w:right w:val="none" w:sz="0" w:space="0" w:color="auto"/>
                      </w:divBdr>
                    </w:div>
                    <w:div w:id="140668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024971">
          <w:marLeft w:val="0"/>
          <w:marRight w:val="0"/>
          <w:marTop w:val="0"/>
          <w:marBottom w:val="0"/>
          <w:divBdr>
            <w:top w:val="none" w:sz="0" w:space="0" w:color="auto"/>
            <w:left w:val="none" w:sz="0" w:space="0" w:color="auto"/>
            <w:bottom w:val="none" w:sz="0" w:space="0" w:color="auto"/>
            <w:right w:val="none" w:sz="0" w:space="0" w:color="auto"/>
          </w:divBdr>
        </w:div>
        <w:div w:id="1783693652">
          <w:marLeft w:val="0"/>
          <w:marRight w:val="0"/>
          <w:marTop w:val="0"/>
          <w:marBottom w:val="0"/>
          <w:divBdr>
            <w:top w:val="none" w:sz="0" w:space="0" w:color="auto"/>
            <w:left w:val="none" w:sz="0" w:space="0" w:color="auto"/>
            <w:bottom w:val="none" w:sz="0" w:space="0" w:color="auto"/>
            <w:right w:val="none" w:sz="0" w:space="0" w:color="auto"/>
          </w:divBdr>
          <w:divsChild>
            <w:div w:id="1858734744">
              <w:marLeft w:val="0"/>
              <w:marRight w:val="0"/>
              <w:marTop w:val="0"/>
              <w:marBottom w:val="0"/>
              <w:divBdr>
                <w:top w:val="none" w:sz="0" w:space="0" w:color="auto"/>
                <w:left w:val="none" w:sz="0" w:space="0" w:color="auto"/>
                <w:bottom w:val="none" w:sz="0" w:space="0" w:color="auto"/>
                <w:right w:val="none" w:sz="0" w:space="0" w:color="auto"/>
              </w:divBdr>
            </w:div>
          </w:divsChild>
        </w:div>
        <w:div w:id="1704089987">
          <w:marLeft w:val="0"/>
          <w:marRight w:val="0"/>
          <w:marTop w:val="0"/>
          <w:marBottom w:val="0"/>
          <w:divBdr>
            <w:top w:val="none" w:sz="0" w:space="0" w:color="auto"/>
            <w:left w:val="none" w:sz="0" w:space="0" w:color="auto"/>
            <w:bottom w:val="none" w:sz="0" w:space="0" w:color="auto"/>
            <w:right w:val="none" w:sz="0" w:space="0" w:color="auto"/>
          </w:divBdr>
          <w:divsChild>
            <w:div w:id="1882133676">
              <w:marLeft w:val="0"/>
              <w:marRight w:val="0"/>
              <w:marTop w:val="0"/>
              <w:marBottom w:val="0"/>
              <w:divBdr>
                <w:top w:val="single" w:sz="6" w:space="0" w:color="E14D45"/>
                <w:left w:val="single" w:sz="6" w:space="0" w:color="E14D45"/>
                <w:bottom w:val="single" w:sz="6" w:space="0" w:color="E14D45"/>
                <w:right w:val="single" w:sz="6" w:space="0" w:color="E14D45"/>
              </w:divBdr>
            </w:div>
            <w:div w:id="205261144">
              <w:marLeft w:val="0"/>
              <w:marRight w:val="0"/>
              <w:marTop w:val="0"/>
              <w:marBottom w:val="0"/>
              <w:divBdr>
                <w:top w:val="none" w:sz="0" w:space="0" w:color="auto"/>
                <w:left w:val="none" w:sz="0" w:space="0" w:color="auto"/>
                <w:bottom w:val="none" w:sz="0" w:space="0" w:color="auto"/>
                <w:right w:val="none" w:sz="0" w:space="0" w:color="auto"/>
              </w:divBdr>
            </w:div>
            <w:div w:id="1909342805">
              <w:marLeft w:val="0"/>
              <w:marRight w:val="0"/>
              <w:marTop w:val="0"/>
              <w:marBottom w:val="0"/>
              <w:divBdr>
                <w:top w:val="none" w:sz="0" w:space="0" w:color="auto"/>
                <w:left w:val="none" w:sz="0" w:space="0" w:color="auto"/>
                <w:bottom w:val="none" w:sz="0" w:space="0" w:color="auto"/>
                <w:right w:val="none" w:sz="0" w:space="0" w:color="auto"/>
              </w:divBdr>
            </w:div>
          </w:divsChild>
        </w:div>
        <w:div w:id="1114715207">
          <w:marLeft w:val="0"/>
          <w:marRight w:val="0"/>
          <w:marTop w:val="0"/>
          <w:marBottom w:val="0"/>
          <w:divBdr>
            <w:top w:val="none" w:sz="0" w:space="0" w:color="auto"/>
            <w:left w:val="none" w:sz="0" w:space="0" w:color="auto"/>
            <w:bottom w:val="none" w:sz="0" w:space="0" w:color="auto"/>
            <w:right w:val="none" w:sz="0" w:space="0" w:color="auto"/>
          </w:divBdr>
          <w:divsChild>
            <w:div w:id="173544755">
              <w:marLeft w:val="0"/>
              <w:marRight w:val="0"/>
              <w:marTop w:val="0"/>
              <w:marBottom w:val="0"/>
              <w:divBdr>
                <w:top w:val="none" w:sz="0" w:space="0" w:color="auto"/>
                <w:left w:val="none" w:sz="0" w:space="0" w:color="auto"/>
                <w:bottom w:val="none" w:sz="0" w:space="0" w:color="auto"/>
                <w:right w:val="none" w:sz="0" w:space="0" w:color="auto"/>
              </w:divBdr>
            </w:div>
          </w:divsChild>
        </w:div>
        <w:div w:id="1534919027">
          <w:marLeft w:val="0"/>
          <w:marRight w:val="0"/>
          <w:marTop w:val="0"/>
          <w:marBottom w:val="0"/>
          <w:divBdr>
            <w:top w:val="none" w:sz="0" w:space="0" w:color="auto"/>
            <w:left w:val="none" w:sz="0" w:space="0" w:color="auto"/>
            <w:bottom w:val="none" w:sz="0" w:space="0" w:color="auto"/>
            <w:right w:val="none" w:sz="0" w:space="0" w:color="auto"/>
          </w:divBdr>
          <w:divsChild>
            <w:div w:id="262343342">
              <w:marLeft w:val="0"/>
              <w:marRight w:val="0"/>
              <w:marTop w:val="0"/>
              <w:marBottom w:val="0"/>
              <w:divBdr>
                <w:top w:val="single" w:sz="6" w:space="0" w:color="E14D45"/>
                <w:left w:val="single" w:sz="6" w:space="0" w:color="E14D45"/>
                <w:bottom w:val="single" w:sz="6" w:space="0" w:color="E14D45"/>
                <w:right w:val="single" w:sz="6" w:space="0" w:color="E14D45"/>
              </w:divBdr>
            </w:div>
            <w:div w:id="952907193">
              <w:marLeft w:val="0"/>
              <w:marRight w:val="0"/>
              <w:marTop w:val="0"/>
              <w:marBottom w:val="0"/>
              <w:divBdr>
                <w:top w:val="none" w:sz="0" w:space="0" w:color="auto"/>
                <w:left w:val="none" w:sz="0" w:space="0" w:color="auto"/>
                <w:bottom w:val="none" w:sz="0" w:space="0" w:color="auto"/>
                <w:right w:val="none" w:sz="0" w:space="0" w:color="auto"/>
              </w:divBdr>
            </w:div>
            <w:div w:id="345012955">
              <w:marLeft w:val="0"/>
              <w:marRight w:val="0"/>
              <w:marTop w:val="0"/>
              <w:marBottom w:val="0"/>
              <w:divBdr>
                <w:top w:val="none" w:sz="0" w:space="0" w:color="auto"/>
                <w:left w:val="none" w:sz="0" w:space="0" w:color="auto"/>
                <w:bottom w:val="none" w:sz="0" w:space="0" w:color="auto"/>
                <w:right w:val="none" w:sz="0" w:space="0" w:color="auto"/>
              </w:divBdr>
            </w:div>
          </w:divsChild>
        </w:div>
        <w:div w:id="510068923">
          <w:marLeft w:val="0"/>
          <w:marRight w:val="0"/>
          <w:marTop w:val="0"/>
          <w:marBottom w:val="0"/>
          <w:divBdr>
            <w:top w:val="none" w:sz="0" w:space="0" w:color="auto"/>
            <w:left w:val="none" w:sz="0" w:space="0" w:color="auto"/>
            <w:bottom w:val="none" w:sz="0" w:space="0" w:color="auto"/>
            <w:right w:val="none" w:sz="0" w:space="0" w:color="auto"/>
          </w:divBdr>
          <w:divsChild>
            <w:div w:id="271404605">
              <w:marLeft w:val="0"/>
              <w:marRight w:val="0"/>
              <w:marTop w:val="0"/>
              <w:marBottom w:val="0"/>
              <w:divBdr>
                <w:top w:val="none" w:sz="0" w:space="0" w:color="auto"/>
                <w:left w:val="none" w:sz="0" w:space="0" w:color="auto"/>
                <w:bottom w:val="none" w:sz="0" w:space="0" w:color="auto"/>
                <w:right w:val="none" w:sz="0" w:space="0" w:color="auto"/>
              </w:divBdr>
            </w:div>
          </w:divsChild>
        </w:div>
        <w:div w:id="188221952">
          <w:marLeft w:val="0"/>
          <w:marRight w:val="0"/>
          <w:marTop w:val="0"/>
          <w:marBottom w:val="0"/>
          <w:divBdr>
            <w:top w:val="none" w:sz="0" w:space="0" w:color="auto"/>
            <w:left w:val="none" w:sz="0" w:space="0" w:color="auto"/>
            <w:bottom w:val="none" w:sz="0" w:space="0" w:color="auto"/>
            <w:right w:val="none" w:sz="0" w:space="0" w:color="auto"/>
          </w:divBdr>
          <w:divsChild>
            <w:div w:id="1938900171">
              <w:marLeft w:val="0"/>
              <w:marRight w:val="0"/>
              <w:marTop w:val="0"/>
              <w:marBottom w:val="0"/>
              <w:divBdr>
                <w:top w:val="single" w:sz="6" w:space="0" w:color="E14D45"/>
                <w:left w:val="single" w:sz="6" w:space="0" w:color="E14D45"/>
                <w:bottom w:val="single" w:sz="6" w:space="0" w:color="E14D45"/>
                <w:right w:val="single" w:sz="6" w:space="0" w:color="E14D45"/>
              </w:divBdr>
            </w:div>
            <w:div w:id="1110320330">
              <w:marLeft w:val="0"/>
              <w:marRight w:val="0"/>
              <w:marTop w:val="0"/>
              <w:marBottom w:val="0"/>
              <w:divBdr>
                <w:top w:val="none" w:sz="0" w:space="0" w:color="auto"/>
                <w:left w:val="none" w:sz="0" w:space="0" w:color="auto"/>
                <w:bottom w:val="none" w:sz="0" w:space="0" w:color="auto"/>
                <w:right w:val="none" w:sz="0" w:space="0" w:color="auto"/>
              </w:divBdr>
            </w:div>
            <w:div w:id="1982885969">
              <w:marLeft w:val="0"/>
              <w:marRight w:val="0"/>
              <w:marTop w:val="0"/>
              <w:marBottom w:val="0"/>
              <w:divBdr>
                <w:top w:val="none" w:sz="0" w:space="0" w:color="auto"/>
                <w:left w:val="none" w:sz="0" w:space="0" w:color="auto"/>
                <w:bottom w:val="none" w:sz="0" w:space="0" w:color="auto"/>
                <w:right w:val="none" w:sz="0" w:space="0" w:color="auto"/>
              </w:divBdr>
            </w:div>
          </w:divsChild>
        </w:div>
        <w:div w:id="520702898">
          <w:marLeft w:val="0"/>
          <w:marRight w:val="0"/>
          <w:marTop w:val="100"/>
          <w:marBottom w:val="100"/>
          <w:divBdr>
            <w:top w:val="none" w:sz="0" w:space="0" w:color="auto"/>
            <w:left w:val="none" w:sz="0" w:space="0" w:color="auto"/>
            <w:bottom w:val="none" w:sz="0" w:space="0" w:color="auto"/>
            <w:right w:val="none" w:sz="0" w:space="0" w:color="auto"/>
          </w:divBdr>
        </w:div>
      </w:divsChild>
    </w:div>
    <w:div w:id="365064285">
      <w:bodyDiv w:val="1"/>
      <w:marLeft w:val="0"/>
      <w:marRight w:val="0"/>
      <w:marTop w:val="0"/>
      <w:marBottom w:val="0"/>
      <w:divBdr>
        <w:top w:val="none" w:sz="0" w:space="0" w:color="auto"/>
        <w:left w:val="none" w:sz="0" w:space="0" w:color="auto"/>
        <w:bottom w:val="none" w:sz="0" w:space="0" w:color="auto"/>
        <w:right w:val="none" w:sz="0" w:space="0" w:color="auto"/>
      </w:divBdr>
      <w:divsChild>
        <w:div w:id="1412894781">
          <w:marLeft w:val="0"/>
          <w:marRight w:val="0"/>
          <w:marTop w:val="150"/>
          <w:marBottom w:val="0"/>
          <w:divBdr>
            <w:top w:val="none" w:sz="0" w:space="0" w:color="auto"/>
            <w:left w:val="none" w:sz="0" w:space="0" w:color="auto"/>
            <w:bottom w:val="single" w:sz="6" w:space="0" w:color="BBC89B"/>
            <w:right w:val="none" w:sz="0" w:space="0" w:color="auto"/>
          </w:divBdr>
        </w:div>
        <w:div w:id="177156040">
          <w:marLeft w:val="0"/>
          <w:marRight w:val="0"/>
          <w:marTop w:val="150"/>
          <w:marBottom w:val="0"/>
          <w:divBdr>
            <w:top w:val="none" w:sz="0" w:space="0" w:color="auto"/>
            <w:left w:val="none" w:sz="0" w:space="0" w:color="auto"/>
            <w:bottom w:val="single" w:sz="6" w:space="0" w:color="BBC89B"/>
            <w:right w:val="none" w:sz="0" w:space="0" w:color="auto"/>
          </w:divBdr>
        </w:div>
      </w:divsChild>
    </w:div>
    <w:div w:id="379863850">
      <w:bodyDiv w:val="1"/>
      <w:marLeft w:val="0"/>
      <w:marRight w:val="0"/>
      <w:marTop w:val="0"/>
      <w:marBottom w:val="0"/>
      <w:divBdr>
        <w:top w:val="none" w:sz="0" w:space="0" w:color="auto"/>
        <w:left w:val="none" w:sz="0" w:space="0" w:color="auto"/>
        <w:bottom w:val="none" w:sz="0" w:space="0" w:color="auto"/>
        <w:right w:val="none" w:sz="0" w:space="0" w:color="auto"/>
      </w:divBdr>
      <w:divsChild>
        <w:div w:id="294795378">
          <w:marLeft w:val="0"/>
          <w:marRight w:val="0"/>
          <w:marTop w:val="0"/>
          <w:marBottom w:val="330"/>
          <w:divBdr>
            <w:top w:val="none" w:sz="0" w:space="0" w:color="auto"/>
            <w:left w:val="none" w:sz="0" w:space="0" w:color="auto"/>
            <w:bottom w:val="none" w:sz="0" w:space="0" w:color="auto"/>
            <w:right w:val="none" w:sz="0" w:space="0" w:color="auto"/>
          </w:divBdr>
        </w:div>
      </w:divsChild>
    </w:div>
    <w:div w:id="395858221">
      <w:bodyDiv w:val="1"/>
      <w:marLeft w:val="0"/>
      <w:marRight w:val="0"/>
      <w:marTop w:val="0"/>
      <w:marBottom w:val="0"/>
      <w:divBdr>
        <w:top w:val="none" w:sz="0" w:space="0" w:color="auto"/>
        <w:left w:val="none" w:sz="0" w:space="0" w:color="auto"/>
        <w:bottom w:val="none" w:sz="0" w:space="0" w:color="auto"/>
        <w:right w:val="none" w:sz="0" w:space="0" w:color="auto"/>
      </w:divBdr>
      <w:divsChild>
        <w:div w:id="1181893347">
          <w:marLeft w:val="0"/>
          <w:marRight w:val="0"/>
          <w:marTop w:val="0"/>
          <w:marBottom w:val="0"/>
          <w:divBdr>
            <w:top w:val="none" w:sz="0" w:space="8" w:color="auto"/>
            <w:left w:val="none" w:sz="0" w:space="0" w:color="auto"/>
            <w:bottom w:val="single" w:sz="6" w:space="8" w:color="DDDDDD"/>
            <w:right w:val="none" w:sz="0" w:space="0" w:color="auto"/>
          </w:divBdr>
        </w:div>
      </w:divsChild>
    </w:div>
    <w:div w:id="480998914">
      <w:bodyDiv w:val="1"/>
      <w:marLeft w:val="0"/>
      <w:marRight w:val="0"/>
      <w:marTop w:val="0"/>
      <w:marBottom w:val="0"/>
      <w:divBdr>
        <w:top w:val="none" w:sz="0" w:space="0" w:color="auto"/>
        <w:left w:val="none" w:sz="0" w:space="0" w:color="auto"/>
        <w:bottom w:val="none" w:sz="0" w:space="0" w:color="auto"/>
        <w:right w:val="none" w:sz="0" w:space="0" w:color="auto"/>
      </w:divBdr>
      <w:divsChild>
        <w:div w:id="1776318096">
          <w:marLeft w:val="0"/>
          <w:marRight w:val="0"/>
          <w:marTop w:val="75"/>
          <w:marBottom w:val="225"/>
          <w:divBdr>
            <w:top w:val="none" w:sz="0" w:space="0" w:color="auto"/>
            <w:left w:val="none" w:sz="0" w:space="0" w:color="auto"/>
            <w:bottom w:val="none" w:sz="0" w:space="0" w:color="auto"/>
            <w:right w:val="none" w:sz="0" w:space="0" w:color="auto"/>
          </w:divBdr>
        </w:div>
      </w:divsChild>
    </w:div>
    <w:div w:id="488062695">
      <w:bodyDiv w:val="1"/>
      <w:marLeft w:val="0"/>
      <w:marRight w:val="0"/>
      <w:marTop w:val="0"/>
      <w:marBottom w:val="0"/>
      <w:divBdr>
        <w:top w:val="none" w:sz="0" w:space="0" w:color="auto"/>
        <w:left w:val="none" w:sz="0" w:space="0" w:color="auto"/>
        <w:bottom w:val="none" w:sz="0" w:space="0" w:color="auto"/>
        <w:right w:val="none" w:sz="0" w:space="0" w:color="auto"/>
      </w:divBdr>
      <w:divsChild>
        <w:div w:id="1185634634">
          <w:marLeft w:val="0"/>
          <w:marRight w:val="0"/>
          <w:marTop w:val="0"/>
          <w:marBottom w:val="0"/>
          <w:divBdr>
            <w:top w:val="none" w:sz="0" w:space="0" w:color="auto"/>
            <w:left w:val="none" w:sz="0" w:space="0" w:color="auto"/>
            <w:bottom w:val="none" w:sz="0" w:space="0" w:color="auto"/>
            <w:right w:val="none" w:sz="0" w:space="0" w:color="auto"/>
          </w:divBdr>
          <w:divsChild>
            <w:div w:id="14786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81327">
      <w:bodyDiv w:val="1"/>
      <w:marLeft w:val="0"/>
      <w:marRight w:val="0"/>
      <w:marTop w:val="0"/>
      <w:marBottom w:val="0"/>
      <w:divBdr>
        <w:top w:val="none" w:sz="0" w:space="0" w:color="auto"/>
        <w:left w:val="none" w:sz="0" w:space="0" w:color="auto"/>
        <w:bottom w:val="none" w:sz="0" w:space="0" w:color="auto"/>
        <w:right w:val="none" w:sz="0" w:space="0" w:color="auto"/>
      </w:divBdr>
      <w:divsChild>
        <w:div w:id="230124022">
          <w:marLeft w:val="0"/>
          <w:marRight w:val="0"/>
          <w:marTop w:val="180"/>
          <w:marBottom w:val="0"/>
          <w:divBdr>
            <w:top w:val="none" w:sz="0" w:space="0" w:color="auto"/>
            <w:left w:val="none" w:sz="0" w:space="0" w:color="auto"/>
            <w:bottom w:val="none" w:sz="0" w:space="0" w:color="auto"/>
            <w:right w:val="none" w:sz="0" w:space="0" w:color="auto"/>
          </w:divBdr>
        </w:div>
      </w:divsChild>
    </w:div>
    <w:div w:id="519709980">
      <w:bodyDiv w:val="1"/>
      <w:marLeft w:val="0"/>
      <w:marRight w:val="0"/>
      <w:marTop w:val="0"/>
      <w:marBottom w:val="0"/>
      <w:divBdr>
        <w:top w:val="none" w:sz="0" w:space="0" w:color="auto"/>
        <w:left w:val="none" w:sz="0" w:space="0" w:color="auto"/>
        <w:bottom w:val="none" w:sz="0" w:space="0" w:color="auto"/>
        <w:right w:val="none" w:sz="0" w:space="0" w:color="auto"/>
      </w:divBdr>
      <w:divsChild>
        <w:div w:id="1878421586">
          <w:marLeft w:val="0"/>
          <w:marRight w:val="0"/>
          <w:marTop w:val="0"/>
          <w:marBottom w:val="0"/>
          <w:divBdr>
            <w:top w:val="none" w:sz="0" w:space="0" w:color="auto"/>
            <w:left w:val="none" w:sz="0" w:space="0" w:color="auto"/>
            <w:bottom w:val="none" w:sz="0" w:space="0" w:color="auto"/>
            <w:right w:val="none" w:sz="0" w:space="0" w:color="auto"/>
          </w:divBdr>
          <w:divsChild>
            <w:div w:id="134443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2845">
      <w:bodyDiv w:val="1"/>
      <w:marLeft w:val="0"/>
      <w:marRight w:val="0"/>
      <w:marTop w:val="0"/>
      <w:marBottom w:val="0"/>
      <w:divBdr>
        <w:top w:val="none" w:sz="0" w:space="0" w:color="auto"/>
        <w:left w:val="none" w:sz="0" w:space="0" w:color="auto"/>
        <w:bottom w:val="none" w:sz="0" w:space="0" w:color="auto"/>
        <w:right w:val="none" w:sz="0" w:space="0" w:color="auto"/>
      </w:divBdr>
    </w:div>
    <w:div w:id="557521762">
      <w:bodyDiv w:val="1"/>
      <w:marLeft w:val="0"/>
      <w:marRight w:val="0"/>
      <w:marTop w:val="0"/>
      <w:marBottom w:val="0"/>
      <w:divBdr>
        <w:top w:val="none" w:sz="0" w:space="0" w:color="auto"/>
        <w:left w:val="none" w:sz="0" w:space="0" w:color="auto"/>
        <w:bottom w:val="none" w:sz="0" w:space="0" w:color="auto"/>
        <w:right w:val="none" w:sz="0" w:space="0" w:color="auto"/>
      </w:divBdr>
      <w:divsChild>
        <w:div w:id="1002127882">
          <w:marLeft w:val="0"/>
          <w:marRight w:val="0"/>
          <w:marTop w:val="0"/>
          <w:marBottom w:val="0"/>
          <w:divBdr>
            <w:top w:val="none" w:sz="0" w:space="8" w:color="auto"/>
            <w:left w:val="none" w:sz="0" w:space="0" w:color="auto"/>
            <w:bottom w:val="single" w:sz="6" w:space="8" w:color="DDDDDD"/>
            <w:right w:val="none" w:sz="0" w:space="0" w:color="auto"/>
          </w:divBdr>
        </w:div>
      </w:divsChild>
    </w:div>
    <w:div w:id="583998266">
      <w:bodyDiv w:val="1"/>
      <w:marLeft w:val="0"/>
      <w:marRight w:val="0"/>
      <w:marTop w:val="0"/>
      <w:marBottom w:val="0"/>
      <w:divBdr>
        <w:top w:val="none" w:sz="0" w:space="0" w:color="auto"/>
        <w:left w:val="none" w:sz="0" w:space="0" w:color="auto"/>
        <w:bottom w:val="none" w:sz="0" w:space="0" w:color="auto"/>
        <w:right w:val="none" w:sz="0" w:space="0" w:color="auto"/>
      </w:divBdr>
      <w:divsChild>
        <w:div w:id="1295795696">
          <w:marLeft w:val="0"/>
          <w:marRight w:val="0"/>
          <w:marTop w:val="0"/>
          <w:marBottom w:val="0"/>
          <w:divBdr>
            <w:top w:val="none" w:sz="0" w:space="8" w:color="auto"/>
            <w:left w:val="none" w:sz="0" w:space="0" w:color="auto"/>
            <w:bottom w:val="single" w:sz="6" w:space="8" w:color="DDDDDD"/>
            <w:right w:val="none" w:sz="0" w:space="0" w:color="auto"/>
          </w:divBdr>
        </w:div>
      </w:divsChild>
    </w:div>
    <w:div w:id="635838182">
      <w:bodyDiv w:val="1"/>
      <w:marLeft w:val="0"/>
      <w:marRight w:val="0"/>
      <w:marTop w:val="0"/>
      <w:marBottom w:val="0"/>
      <w:divBdr>
        <w:top w:val="none" w:sz="0" w:space="0" w:color="auto"/>
        <w:left w:val="none" w:sz="0" w:space="0" w:color="auto"/>
        <w:bottom w:val="none" w:sz="0" w:space="0" w:color="auto"/>
        <w:right w:val="none" w:sz="0" w:space="0" w:color="auto"/>
      </w:divBdr>
      <w:divsChild>
        <w:div w:id="896428698">
          <w:marLeft w:val="0"/>
          <w:marRight w:val="0"/>
          <w:marTop w:val="0"/>
          <w:marBottom w:val="0"/>
          <w:divBdr>
            <w:top w:val="none" w:sz="0" w:space="0" w:color="auto"/>
            <w:left w:val="none" w:sz="0" w:space="0" w:color="auto"/>
            <w:bottom w:val="none" w:sz="0" w:space="0" w:color="auto"/>
            <w:right w:val="none" w:sz="0" w:space="0" w:color="auto"/>
          </w:divBdr>
          <w:divsChild>
            <w:div w:id="1193151127">
              <w:marLeft w:val="0"/>
              <w:marRight w:val="0"/>
              <w:marTop w:val="0"/>
              <w:marBottom w:val="0"/>
              <w:divBdr>
                <w:top w:val="none" w:sz="0" w:space="0" w:color="auto"/>
                <w:left w:val="none" w:sz="0" w:space="0" w:color="auto"/>
                <w:bottom w:val="none" w:sz="0" w:space="0" w:color="auto"/>
                <w:right w:val="none" w:sz="0" w:space="0" w:color="auto"/>
              </w:divBdr>
            </w:div>
            <w:div w:id="1577980013">
              <w:marLeft w:val="0"/>
              <w:marRight w:val="0"/>
              <w:marTop w:val="0"/>
              <w:marBottom w:val="0"/>
              <w:divBdr>
                <w:top w:val="none" w:sz="0" w:space="0" w:color="auto"/>
                <w:left w:val="none" w:sz="0" w:space="0" w:color="auto"/>
                <w:bottom w:val="none" w:sz="0" w:space="0" w:color="auto"/>
                <w:right w:val="none" w:sz="0" w:space="0" w:color="auto"/>
              </w:divBdr>
            </w:div>
          </w:divsChild>
        </w:div>
        <w:div w:id="1661687491">
          <w:marLeft w:val="0"/>
          <w:marRight w:val="0"/>
          <w:marTop w:val="0"/>
          <w:marBottom w:val="0"/>
          <w:divBdr>
            <w:top w:val="none" w:sz="0" w:space="0" w:color="auto"/>
            <w:left w:val="none" w:sz="0" w:space="0" w:color="auto"/>
            <w:bottom w:val="none" w:sz="0" w:space="0" w:color="auto"/>
            <w:right w:val="none" w:sz="0" w:space="0" w:color="auto"/>
          </w:divBdr>
          <w:divsChild>
            <w:div w:id="127887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089750">
      <w:bodyDiv w:val="1"/>
      <w:marLeft w:val="0"/>
      <w:marRight w:val="0"/>
      <w:marTop w:val="0"/>
      <w:marBottom w:val="0"/>
      <w:divBdr>
        <w:top w:val="none" w:sz="0" w:space="0" w:color="auto"/>
        <w:left w:val="none" w:sz="0" w:space="0" w:color="auto"/>
        <w:bottom w:val="none" w:sz="0" w:space="0" w:color="auto"/>
        <w:right w:val="none" w:sz="0" w:space="0" w:color="auto"/>
      </w:divBdr>
      <w:divsChild>
        <w:div w:id="1186022055">
          <w:marLeft w:val="0"/>
          <w:marRight w:val="0"/>
          <w:marTop w:val="180"/>
          <w:marBottom w:val="0"/>
          <w:divBdr>
            <w:top w:val="none" w:sz="0" w:space="0" w:color="auto"/>
            <w:left w:val="none" w:sz="0" w:space="0" w:color="auto"/>
            <w:bottom w:val="none" w:sz="0" w:space="0" w:color="auto"/>
            <w:right w:val="none" w:sz="0" w:space="0" w:color="auto"/>
          </w:divBdr>
        </w:div>
      </w:divsChild>
    </w:div>
    <w:div w:id="928657429">
      <w:bodyDiv w:val="1"/>
      <w:marLeft w:val="0"/>
      <w:marRight w:val="0"/>
      <w:marTop w:val="0"/>
      <w:marBottom w:val="0"/>
      <w:divBdr>
        <w:top w:val="none" w:sz="0" w:space="0" w:color="auto"/>
        <w:left w:val="none" w:sz="0" w:space="0" w:color="auto"/>
        <w:bottom w:val="none" w:sz="0" w:space="0" w:color="auto"/>
        <w:right w:val="none" w:sz="0" w:space="0" w:color="auto"/>
      </w:divBdr>
      <w:divsChild>
        <w:div w:id="1800219936">
          <w:marLeft w:val="0"/>
          <w:marRight w:val="0"/>
          <w:marTop w:val="0"/>
          <w:marBottom w:val="150"/>
          <w:divBdr>
            <w:top w:val="none" w:sz="0" w:space="0" w:color="auto"/>
            <w:left w:val="none" w:sz="0" w:space="0" w:color="auto"/>
            <w:bottom w:val="none" w:sz="0" w:space="0" w:color="auto"/>
            <w:right w:val="none" w:sz="0" w:space="0" w:color="auto"/>
          </w:divBdr>
          <w:divsChild>
            <w:div w:id="2012101979">
              <w:marLeft w:val="0"/>
              <w:marRight w:val="0"/>
              <w:marTop w:val="225"/>
              <w:marBottom w:val="0"/>
              <w:divBdr>
                <w:top w:val="none" w:sz="0" w:space="0" w:color="auto"/>
                <w:left w:val="none" w:sz="0" w:space="0" w:color="auto"/>
                <w:bottom w:val="none" w:sz="0" w:space="0" w:color="auto"/>
                <w:right w:val="none" w:sz="0" w:space="0" w:color="auto"/>
              </w:divBdr>
            </w:div>
          </w:divsChild>
        </w:div>
        <w:div w:id="973800019">
          <w:marLeft w:val="0"/>
          <w:marRight w:val="0"/>
          <w:marTop w:val="0"/>
          <w:marBottom w:val="0"/>
          <w:divBdr>
            <w:top w:val="none" w:sz="0" w:space="0" w:color="auto"/>
            <w:left w:val="none" w:sz="0" w:space="0" w:color="auto"/>
            <w:bottom w:val="none" w:sz="0" w:space="0" w:color="auto"/>
            <w:right w:val="none" w:sz="0" w:space="0" w:color="auto"/>
          </w:divBdr>
          <w:divsChild>
            <w:div w:id="1081633524">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987905586">
      <w:bodyDiv w:val="1"/>
      <w:marLeft w:val="0"/>
      <w:marRight w:val="0"/>
      <w:marTop w:val="0"/>
      <w:marBottom w:val="0"/>
      <w:divBdr>
        <w:top w:val="none" w:sz="0" w:space="0" w:color="auto"/>
        <w:left w:val="none" w:sz="0" w:space="0" w:color="auto"/>
        <w:bottom w:val="none" w:sz="0" w:space="0" w:color="auto"/>
        <w:right w:val="none" w:sz="0" w:space="0" w:color="auto"/>
      </w:divBdr>
      <w:divsChild>
        <w:div w:id="388380584">
          <w:marLeft w:val="0"/>
          <w:marRight w:val="0"/>
          <w:marTop w:val="0"/>
          <w:marBottom w:val="0"/>
          <w:divBdr>
            <w:top w:val="none" w:sz="0" w:space="8" w:color="auto"/>
            <w:left w:val="none" w:sz="0" w:space="0" w:color="auto"/>
            <w:bottom w:val="single" w:sz="6" w:space="8" w:color="DDDDDD"/>
            <w:right w:val="none" w:sz="0" w:space="0" w:color="auto"/>
          </w:divBdr>
        </w:div>
      </w:divsChild>
    </w:div>
    <w:div w:id="1008604470">
      <w:bodyDiv w:val="1"/>
      <w:marLeft w:val="0"/>
      <w:marRight w:val="0"/>
      <w:marTop w:val="0"/>
      <w:marBottom w:val="0"/>
      <w:divBdr>
        <w:top w:val="none" w:sz="0" w:space="0" w:color="auto"/>
        <w:left w:val="none" w:sz="0" w:space="0" w:color="auto"/>
        <w:bottom w:val="none" w:sz="0" w:space="0" w:color="auto"/>
        <w:right w:val="none" w:sz="0" w:space="0" w:color="auto"/>
      </w:divBdr>
      <w:divsChild>
        <w:div w:id="574316230">
          <w:marLeft w:val="0"/>
          <w:marRight w:val="0"/>
          <w:marTop w:val="0"/>
          <w:marBottom w:val="150"/>
          <w:divBdr>
            <w:top w:val="none" w:sz="0" w:space="0" w:color="auto"/>
            <w:left w:val="none" w:sz="0" w:space="0" w:color="auto"/>
            <w:bottom w:val="none" w:sz="0" w:space="0" w:color="auto"/>
            <w:right w:val="none" w:sz="0" w:space="0" w:color="auto"/>
          </w:divBdr>
          <w:divsChild>
            <w:div w:id="1056127131">
              <w:marLeft w:val="0"/>
              <w:marRight w:val="0"/>
              <w:marTop w:val="225"/>
              <w:marBottom w:val="0"/>
              <w:divBdr>
                <w:top w:val="none" w:sz="0" w:space="0" w:color="auto"/>
                <w:left w:val="none" w:sz="0" w:space="0" w:color="auto"/>
                <w:bottom w:val="none" w:sz="0" w:space="0" w:color="auto"/>
                <w:right w:val="none" w:sz="0" w:space="0" w:color="auto"/>
              </w:divBdr>
            </w:div>
          </w:divsChild>
        </w:div>
        <w:div w:id="1252544182">
          <w:marLeft w:val="0"/>
          <w:marRight w:val="0"/>
          <w:marTop w:val="0"/>
          <w:marBottom w:val="0"/>
          <w:divBdr>
            <w:top w:val="none" w:sz="0" w:space="0" w:color="auto"/>
            <w:left w:val="none" w:sz="0" w:space="0" w:color="auto"/>
            <w:bottom w:val="none" w:sz="0" w:space="0" w:color="auto"/>
            <w:right w:val="none" w:sz="0" w:space="0" w:color="auto"/>
          </w:divBdr>
          <w:divsChild>
            <w:div w:id="9964508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108281375">
      <w:bodyDiv w:val="1"/>
      <w:marLeft w:val="0"/>
      <w:marRight w:val="0"/>
      <w:marTop w:val="0"/>
      <w:marBottom w:val="0"/>
      <w:divBdr>
        <w:top w:val="none" w:sz="0" w:space="0" w:color="auto"/>
        <w:left w:val="none" w:sz="0" w:space="0" w:color="auto"/>
        <w:bottom w:val="none" w:sz="0" w:space="0" w:color="auto"/>
        <w:right w:val="none" w:sz="0" w:space="0" w:color="auto"/>
      </w:divBdr>
      <w:divsChild>
        <w:div w:id="1486511233">
          <w:marLeft w:val="0"/>
          <w:marRight w:val="0"/>
          <w:marTop w:val="0"/>
          <w:marBottom w:val="0"/>
          <w:divBdr>
            <w:top w:val="none" w:sz="0" w:space="0" w:color="auto"/>
            <w:left w:val="none" w:sz="0" w:space="0" w:color="auto"/>
            <w:bottom w:val="none" w:sz="0" w:space="0" w:color="auto"/>
            <w:right w:val="none" w:sz="0" w:space="0" w:color="auto"/>
          </w:divBdr>
          <w:divsChild>
            <w:div w:id="1922837103">
              <w:marLeft w:val="0"/>
              <w:marRight w:val="0"/>
              <w:marTop w:val="0"/>
              <w:marBottom w:val="0"/>
              <w:divBdr>
                <w:top w:val="none" w:sz="0" w:space="0" w:color="auto"/>
                <w:left w:val="none" w:sz="0" w:space="0" w:color="auto"/>
                <w:bottom w:val="none" w:sz="0" w:space="0" w:color="auto"/>
                <w:right w:val="none" w:sz="0" w:space="0" w:color="auto"/>
              </w:divBdr>
            </w:div>
            <w:div w:id="1779133416">
              <w:marLeft w:val="0"/>
              <w:marRight w:val="0"/>
              <w:marTop w:val="0"/>
              <w:marBottom w:val="0"/>
              <w:divBdr>
                <w:top w:val="none" w:sz="0" w:space="0" w:color="auto"/>
                <w:left w:val="none" w:sz="0" w:space="0" w:color="auto"/>
                <w:bottom w:val="none" w:sz="0" w:space="0" w:color="auto"/>
                <w:right w:val="none" w:sz="0" w:space="0" w:color="auto"/>
              </w:divBdr>
            </w:div>
          </w:divsChild>
        </w:div>
        <w:div w:id="1018195380">
          <w:marLeft w:val="0"/>
          <w:marRight w:val="0"/>
          <w:marTop w:val="0"/>
          <w:marBottom w:val="0"/>
          <w:divBdr>
            <w:top w:val="none" w:sz="0" w:space="0" w:color="auto"/>
            <w:left w:val="none" w:sz="0" w:space="0" w:color="auto"/>
            <w:bottom w:val="none" w:sz="0" w:space="0" w:color="auto"/>
            <w:right w:val="none" w:sz="0" w:space="0" w:color="auto"/>
          </w:divBdr>
          <w:divsChild>
            <w:div w:id="14694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743875">
      <w:bodyDiv w:val="1"/>
      <w:marLeft w:val="0"/>
      <w:marRight w:val="0"/>
      <w:marTop w:val="0"/>
      <w:marBottom w:val="0"/>
      <w:divBdr>
        <w:top w:val="none" w:sz="0" w:space="0" w:color="auto"/>
        <w:left w:val="none" w:sz="0" w:space="0" w:color="auto"/>
        <w:bottom w:val="none" w:sz="0" w:space="0" w:color="auto"/>
        <w:right w:val="none" w:sz="0" w:space="0" w:color="auto"/>
      </w:divBdr>
      <w:divsChild>
        <w:div w:id="59596651">
          <w:marLeft w:val="0"/>
          <w:marRight w:val="0"/>
          <w:marTop w:val="90"/>
          <w:marBottom w:val="90"/>
          <w:divBdr>
            <w:top w:val="none" w:sz="0" w:space="0" w:color="auto"/>
            <w:left w:val="none" w:sz="0" w:space="0" w:color="auto"/>
            <w:bottom w:val="none" w:sz="0" w:space="0" w:color="auto"/>
            <w:right w:val="none" w:sz="0" w:space="0" w:color="auto"/>
          </w:divBdr>
        </w:div>
        <w:div w:id="990018504">
          <w:marLeft w:val="0"/>
          <w:marRight w:val="0"/>
          <w:marTop w:val="0"/>
          <w:marBottom w:val="0"/>
          <w:divBdr>
            <w:top w:val="none" w:sz="0" w:space="0" w:color="auto"/>
            <w:left w:val="none" w:sz="0" w:space="0" w:color="auto"/>
            <w:bottom w:val="none" w:sz="0" w:space="0" w:color="auto"/>
            <w:right w:val="none" w:sz="0" w:space="0" w:color="auto"/>
          </w:divBdr>
        </w:div>
      </w:divsChild>
    </w:div>
    <w:div w:id="1488790027">
      <w:bodyDiv w:val="1"/>
      <w:marLeft w:val="0"/>
      <w:marRight w:val="0"/>
      <w:marTop w:val="0"/>
      <w:marBottom w:val="0"/>
      <w:divBdr>
        <w:top w:val="none" w:sz="0" w:space="0" w:color="auto"/>
        <w:left w:val="none" w:sz="0" w:space="0" w:color="auto"/>
        <w:bottom w:val="none" w:sz="0" w:space="0" w:color="auto"/>
        <w:right w:val="none" w:sz="0" w:space="0" w:color="auto"/>
      </w:divBdr>
      <w:divsChild>
        <w:div w:id="590167779">
          <w:marLeft w:val="0"/>
          <w:marRight w:val="0"/>
          <w:marTop w:val="150"/>
          <w:marBottom w:val="0"/>
          <w:divBdr>
            <w:top w:val="none" w:sz="0" w:space="0" w:color="auto"/>
            <w:left w:val="none" w:sz="0" w:space="0" w:color="auto"/>
            <w:bottom w:val="single" w:sz="6" w:space="0" w:color="BBC89B"/>
            <w:right w:val="none" w:sz="0" w:space="0" w:color="auto"/>
          </w:divBdr>
        </w:div>
        <w:div w:id="749351234">
          <w:marLeft w:val="0"/>
          <w:marRight w:val="0"/>
          <w:marTop w:val="150"/>
          <w:marBottom w:val="0"/>
          <w:divBdr>
            <w:top w:val="none" w:sz="0" w:space="0" w:color="auto"/>
            <w:left w:val="none" w:sz="0" w:space="0" w:color="auto"/>
            <w:bottom w:val="single" w:sz="6" w:space="0" w:color="BBC89B"/>
            <w:right w:val="none" w:sz="0" w:space="0" w:color="auto"/>
          </w:divBdr>
        </w:div>
      </w:divsChild>
    </w:div>
    <w:div w:id="1494951422">
      <w:bodyDiv w:val="1"/>
      <w:marLeft w:val="0"/>
      <w:marRight w:val="0"/>
      <w:marTop w:val="0"/>
      <w:marBottom w:val="0"/>
      <w:divBdr>
        <w:top w:val="none" w:sz="0" w:space="0" w:color="auto"/>
        <w:left w:val="none" w:sz="0" w:space="0" w:color="auto"/>
        <w:bottom w:val="none" w:sz="0" w:space="0" w:color="auto"/>
        <w:right w:val="none" w:sz="0" w:space="0" w:color="auto"/>
      </w:divBdr>
      <w:divsChild>
        <w:div w:id="55517616">
          <w:marLeft w:val="0"/>
          <w:marRight w:val="0"/>
          <w:marTop w:val="0"/>
          <w:marBottom w:val="0"/>
          <w:divBdr>
            <w:top w:val="none" w:sz="0" w:space="0" w:color="auto"/>
            <w:left w:val="none" w:sz="0" w:space="0" w:color="auto"/>
            <w:bottom w:val="none" w:sz="0" w:space="0" w:color="auto"/>
            <w:right w:val="none" w:sz="0" w:space="0" w:color="auto"/>
          </w:divBdr>
          <w:divsChild>
            <w:div w:id="1870139893">
              <w:marLeft w:val="0"/>
              <w:marRight w:val="0"/>
              <w:marTop w:val="165"/>
              <w:marBottom w:val="0"/>
              <w:divBdr>
                <w:top w:val="none" w:sz="0" w:space="0" w:color="auto"/>
                <w:left w:val="none" w:sz="0" w:space="0" w:color="auto"/>
                <w:bottom w:val="none" w:sz="0" w:space="0" w:color="auto"/>
                <w:right w:val="none" w:sz="0" w:space="0" w:color="auto"/>
              </w:divBdr>
              <w:divsChild>
                <w:div w:id="1939176509">
                  <w:marLeft w:val="0"/>
                  <w:marRight w:val="0"/>
                  <w:marTop w:val="0"/>
                  <w:marBottom w:val="195"/>
                  <w:divBdr>
                    <w:top w:val="none" w:sz="0" w:space="0" w:color="auto"/>
                    <w:left w:val="none" w:sz="0" w:space="0" w:color="auto"/>
                    <w:bottom w:val="none" w:sz="0" w:space="0" w:color="auto"/>
                    <w:right w:val="none" w:sz="0" w:space="0" w:color="auto"/>
                  </w:divBdr>
                  <w:divsChild>
                    <w:div w:id="88853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429348">
          <w:marLeft w:val="0"/>
          <w:marRight w:val="0"/>
          <w:marTop w:val="0"/>
          <w:marBottom w:val="0"/>
          <w:divBdr>
            <w:top w:val="none" w:sz="0" w:space="0" w:color="auto"/>
            <w:left w:val="none" w:sz="0" w:space="0" w:color="auto"/>
            <w:bottom w:val="none" w:sz="0" w:space="0" w:color="auto"/>
            <w:right w:val="none" w:sz="0" w:space="0" w:color="auto"/>
          </w:divBdr>
          <w:divsChild>
            <w:div w:id="193705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810893">
      <w:bodyDiv w:val="1"/>
      <w:marLeft w:val="0"/>
      <w:marRight w:val="0"/>
      <w:marTop w:val="0"/>
      <w:marBottom w:val="0"/>
      <w:divBdr>
        <w:top w:val="none" w:sz="0" w:space="0" w:color="auto"/>
        <w:left w:val="none" w:sz="0" w:space="0" w:color="auto"/>
        <w:bottom w:val="none" w:sz="0" w:space="0" w:color="auto"/>
        <w:right w:val="none" w:sz="0" w:space="0" w:color="auto"/>
      </w:divBdr>
      <w:divsChild>
        <w:div w:id="1421174945">
          <w:marLeft w:val="-150"/>
          <w:marRight w:val="-150"/>
          <w:marTop w:val="0"/>
          <w:marBottom w:val="0"/>
          <w:divBdr>
            <w:top w:val="none" w:sz="0" w:space="0" w:color="auto"/>
            <w:left w:val="none" w:sz="0" w:space="0" w:color="auto"/>
            <w:bottom w:val="none" w:sz="0" w:space="0" w:color="auto"/>
            <w:right w:val="none" w:sz="0" w:space="0" w:color="auto"/>
          </w:divBdr>
          <w:divsChild>
            <w:div w:id="1302729047">
              <w:marLeft w:val="0"/>
              <w:marRight w:val="0"/>
              <w:marTop w:val="0"/>
              <w:marBottom w:val="0"/>
              <w:divBdr>
                <w:top w:val="none" w:sz="0" w:space="0" w:color="auto"/>
                <w:left w:val="none" w:sz="0" w:space="0" w:color="auto"/>
                <w:bottom w:val="none" w:sz="0" w:space="0" w:color="auto"/>
                <w:right w:val="none" w:sz="0" w:space="0" w:color="auto"/>
              </w:divBdr>
            </w:div>
          </w:divsChild>
        </w:div>
        <w:div w:id="584076893">
          <w:marLeft w:val="-150"/>
          <w:marRight w:val="-150"/>
          <w:marTop w:val="0"/>
          <w:marBottom w:val="0"/>
          <w:divBdr>
            <w:top w:val="none" w:sz="0" w:space="0" w:color="auto"/>
            <w:left w:val="none" w:sz="0" w:space="0" w:color="auto"/>
            <w:bottom w:val="none" w:sz="0" w:space="0" w:color="auto"/>
            <w:right w:val="none" w:sz="0" w:space="0" w:color="auto"/>
          </w:divBdr>
          <w:divsChild>
            <w:div w:id="1888488923">
              <w:marLeft w:val="0"/>
              <w:marRight w:val="0"/>
              <w:marTop w:val="0"/>
              <w:marBottom w:val="0"/>
              <w:divBdr>
                <w:top w:val="none" w:sz="0" w:space="0" w:color="auto"/>
                <w:left w:val="none" w:sz="0" w:space="0" w:color="auto"/>
                <w:bottom w:val="none" w:sz="0" w:space="0" w:color="auto"/>
                <w:right w:val="none" w:sz="0" w:space="0" w:color="auto"/>
              </w:divBdr>
              <w:divsChild>
                <w:div w:id="1621303558">
                  <w:marLeft w:val="-150"/>
                  <w:marRight w:val="-150"/>
                  <w:marTop w:val="150"/>
                  <w:marBottom w:val="150"/>
                  <w:divBdr>
                    <w:top w:val="none" w:sz="0" w:space="0" w:color="auto"/>
                    <w:left w:val="none" w:sz="0" w:space="0" w:color="auto"/>
                    <w:bottom w:val="none" w:sz="0" w:space="0" w:color="auto"/>
                    <w:right w:val="none" w:sz="0" w:space="0" w:color="auto"/>
                  </w:divBdr>
                  <w:divsChild>
                    <w:div w:id="2112704613">
                      <w:marLeft w:val="0"/>
                      <w:marRight w:val="0"/>
                      <w:marTop w:val="0"/>
                      <w:marBottom w:val="0"/>
                      <w:divBdr>
                        <w:top w:val="none" w:sz="0" w:space="0" w:color="auto"/>
                        <w:left w:val="none" w:sz="0" w:space="0" w:color="auto"/>
                        <w:bottom w:val="none" w:sz="0" w:space="0" w:color="auto"/>
                        <w:right w:val="none" w:sz="0" w:space="0" w:color="auto"/>
                      </w:divBdr>
                    </w:div>
                  </w:divsChild>
                </w:div>
                <w:div w:id="1213663199">
                  <w:marLeft w:val="-150"/>
                  <w:marRight w:val="-150"/>
                  <w:marTop w:val="150"/>
                  <w:marBottom w:val="150"/>
                  <w:divBdr>
                    <w:top w:val="none" w:sz="0" w:space="0" w:color="auto"/>
                    <w:left w:val="none" w:sz="0" w:space="0" w:color="auto"/>
                    <w:bottom w:val="none" w:sz="0" w:space="0" w:color="auto"/>
                    <w:right w:val="none" w:sz="0" w:space="0" w:color="auto"/>
                  </w:divBdr>
                  <w:divsChild>
                    <w:div w:id="206624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620954">
          <w:marLeft w:val="-150"/>
          <w:marRight w:val="-150"/>
          <w:marTop w:val="0"/>
          <w:marBottom w:val="0"/>
          <w:divBdr>
            <w:top w:val="none" w:sz="0" w:space="0" w:color="auto"/>
            <w:left w:val="none" w:sz="0" w:space="0" w:color="auto"/>
            <w:bottom w:val="none" w:sz="0" w:space="0" w:color="auto"/>
            <w:right w:val="none" w:sz="0" w:space="0" w:color="auto"/>
          </w:divBdr>
          <w:divsChild>
            <w:div w:id="170000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984367">
      <w:bodyDiv w:val="1"/>
      <w:marLeft w:val="0"/>
      <w:marRight w:val="0"/>
      <w:marTop w:val="0"/>
      <w:marBottom w:val="0"/>
      <w:divBdr>
        <w:top w:val="none" w:sz="0" w:space="0" w:color="auto"/>
        <w:left w:val="none" w:sz="0" w:space="0" w:color="auto"/>
        <w:bottom w:val="none" w:sz="0" w:space="0" w:color="auto"/>
        <w:right w:val="none" w:sz="0" w:space="0" w:color="auto"/>
      </w:divBdr>
      <w:divsChild>
        <w:div w:id="1750537263">
          <w:marLeft w:val="0"/>
          <w:marRight w:val="0"/>
          <w:marTop w:val="0"/>
          <w:marBottom w:val="330"/>
          <w:divBdr>
            <w:top w:val="none" w:sz="0" w:space="0" w:color="auto"/>
            <w:left w:val="none" w:sz="0" w:space="0" w:color="auto"/>
            <w:bottom w:val="none" w:sz="0" w:space="0" w:color="auto"/>
            <w:right w:val="none" w:sz="0" w:space="0" w:color="auto"/>
          </w:divBdr>
        </w:div>
      </w:divsChild>
    </w:div>
    <w:div w:id="1800875507">
      <w:bodyDiv w:val="1"/>
      <w:marLeft w:val="0"/>
      <w:marRight w:val="0"/>
      <w:marTop w:val="0"/>
      <w:marBottom w:val="0"/>
      <w:divBdr>
        <w:top w:val="none" w:sz="0" w:space="0" w:color="auto"/>
        <w:left w:val="none" w:sz="0" w:space="0" w:color="auto"/>
        <w:bottom w:val="none" w:sz="0" w:space="0" w:color="auto"/>
        <w:right w:val="none" w:sz="0" w:space="0" w:color="auto"/>
      </w:divBdr>
      <w:divsChild>
        <w:div w:id="1299262390">
          <w:marLeft w:val="0"/>
          <w:marRight w:val="0"/>
          <w:marTop w:val="75"/>
          <w:marBottom w:val="225"/>
          <w:divBdr>
            <w:top w:val="none" w:sz="0" w:space="0" w:color="auto"/>
            <w:left w:val="none" w:sz="0" w:space="0" w:color="auto"/>
            <w:bottom w:val="none" w:sz="0" w:space="0" w:color="auto"/>
            <w:right w:val="none" w:sz="0" w:space="0" w:color="auto"/>
          </w:divBdr>
        </w:div>
      </w:divsChild>
    </w:div>
    <w:div w:id="1815874755">
      <w:bodyDiv w:val="1"/>
      <w:marLeft w:val="0"/>
      <w:marRight w:val="0"/>
      <w:marTop w:val="0"/>
      <w:marBottom w:val="0"/>
      <w:divBdr>
        <w:top w:val="none" w:sz="0" w:space="0" w:color="auto"/>
        <w:left w:val="none" w:sz="0" w:space="0" w:color="auto"/>
        <w:bottom w:val="none" w:sz="0" w:space="0" w:color="auto"/>
        <w:right w:val="none" w:sz="0" w:space="0" w:color="auto"/>
      </w:divBdr>
      <w:divsChild>
        <w:div w:id="437600729">
          <w:marLeft w:val="0"/>
          <w:marRight w:val="0"/>
          <w:marTop w:val="0"/>
          <w:marBottom w:val="0"/>
          <w:divBdr>
            <w:top w:val="none" w:sz="0" w:space="0" w:color="auto"/>
            <w:left w:val="none" w:sz="0" w:space="0" w:color="auto"/>
            <w:bottom w:val="none" w:sz="0" w:space="0" w:color="auto"/>
            <w:right w:val="none" w:sz="0" w:space="0" w:color="auto"/>
          </w:divBdr>
          <w:divsChild>
            <w:div w:id="1491408504">
              <w:marLeft w:val="0"/>
              <w:marRight w:val="0"/>
              <w:marTop w:val="0"/>
              <w:marBottom w:val="0"/>
              <w:divBdr>
                <w:top w:val="none" w:sz="0" w:space="0" w:color="auto"/>
                <w:left w:val="none" w:sz="0" w:space="0" w:color="auto"/>
                <w:bottom w:val="none" w:sz="0" w:space="0" w:color="auto"/>
                <w:right w:val="none" w:sz="0" w:space="0" w:color="auto"/>
              </w:divBdr>
            </w:div>
          </w:divsChild>
        </w:div>
        <w:div w:id="1243442357">
          <w:marLeft w:val="0"/>
          <w:marRight w:val="0"/>
          <w:marTop w:val="0"/>
          <w:marBottom w:val="0"/>
          <w:divBdr>
            <w:top w:val="none" w:sz="0" w:space="0" w:color="auto"/>
            <w:left w:val="none" w:sz="0" w:space="0" w:color="auto"/>
            <w:bottom w:val="none" w:sz="0" w:space="0" w:color="auto"/>
            <w:right w:val="none" w:sz="0" w:space="0" w:color="auto"/>
          </w:divBdr>
        </w:div>
        <w:div w:id="88040328">
          <w:marLeft w:val="0"/>
          <w:marRight w:val="0"/>
          <w:marTop w:val="0"/>
          <w:marBottom w:val="0"/>
          <w:divBdr>
            <w:top w:val="none" w:sz="0" w:space="0" w:color="auto"/>
            <w:left w:val="none" w:sz="0" w:space="0" w:color="auto"/>
            <w:bottom w:val="none" w:sz="0" w:space="0" w:color="auto"/>
            <w:right w:val="none" w:sz="0" w:space="0" w:color="auto"/>
          </w:divBdr>
        </w:div>
      </w:divsChild>
    </w:div>
    <w:div w:id="1953857206">
      <w:bodyDiv w:val="1"/>
      <w:marLeft w:val="0"/>
      <w:marRight w:val="0"/>
      <w:marTop w:val="0"/>
      <w:marBottom w:val="0"/>
      <w:divBdr>
        <w:top w:val="none" w:sz="0" w:space="0" w:color="auto"/>
        <w:left w:val="none" w:sz="0" w:space="0" w:color="auto"/>
        <w:bottom w:val="none" w:sz="0" w:space="0" w:color="auto"/>
        <w:right w:val="none" w:sz="0" w:space="0" w:color="auto"/>
      </w:divBdr>
      <w:divsChild>
        <w:div w:id="654457622">
          <w:marLeft w:val="0"/>
          <w:marRight w:val="0"/>
          <w:marTop w:val="0"/>
          <w:marBottom w:val="0"/>
          <w:divBdr>
            <w:top w:val="none" w:sz="0" w:space="0" w:color="auto"/>
            <w:left w:val="none" w:sz="0" w:space="0" w:color="auto"/>
            <w:bottom w:val="none" w:sz="0" w:space="0" w:color="auto"/>
            <w:right w:val="none" w:sz="0" w:space="0" w:color="auto"/>
          </w:divBdr>
          <w:divsChild>
            <w:div w:id="1531719427">
              <w:marLeft w:val="0"/>
              <w:marRight w:val="0"/>
              <w:marTop w:val="0"/>
              <w:marBottom w:val="0"/>
              <w:divBdr>
                <w:top w:val="none" w:sz="0" w:space="0" w:color="auto"/>
                <w:left w:val="none" w:sz="0" w:space="0" w:color="auto"/>
                <w:bottom w:val="none" w:sz="0" w:space="0" w:color="auto"/>
                <w:right w:val="none" w:sz="0" w:space="0" w:color="auto"/>
              </w:divBdr>
            </w:div>
          </w:divsChild>
        </w:div>
        <w:div w:id="1591087849">
          <w:marLeft w:val="0"/>
          <w:marRight w:val="0"/>
          <w:marTop w:val="0"/>
          <w:marBottom w:val="0"/>
          <w:divBdr>
            <w:top w:val="none" w:sz="0" w:space="0" w:color="auto"/>
            <w:left w:val="none" w:sz="0" w:space="0" w:color="auto"/>
            <w:bottom w:val="none" w:sz="0" w:space="0" w:color="auto"/>
            <w:right w:val="none" w:sz="0" w:space="0" w:color="auto"/>
          </w:divBdr>
        </w:div>
        <w:div w:id="3519565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m.jyb.cn/rmtzcg/xwy/wzxw/202005/t20200502_322805_wap.html" TargetMode="External"/><Relationship Id="rId26" Type="http://schemas.openxmlformats.org/officeDocument/2006/relationships/image" Target="media/image16.png"/><Relationship Id="rId39" Type="http://schemas.openxmlformats.org/officeDocument/2006/relationships/hyperlink" Target="https://wap.xinmin.cn/content/31721619.html" TargetMode="External"/><Relationship Id="rId21" Type="http://schemas.openxmlformats.org/officeDocument/2006/relationships/hyperlink" Target="http://www.setv.sh.cn/v/vod/C37896975.htm" TargetMode="External"/><Relationship Id="rId34" Type="http://schemas.openxmlformats.org/officeDocument/2006/relationships/hyperlink" Target="http://news.sciencenet.cn/htmlnews/2020/4/439187.shtm?from=singlemessage&amp;isappinstalled=0" TargetMode="External"/><Relationship Id="rId42" Type="http://schemas.openxmlformats.org/officeDocument/2006/relationships/hyperlink" Target="https://wap.xinmin.cn/content/31719183.html" TargetMode="External"/><Relationship Id="rId47" Type="http://schemas.openxmlformats.org/officeDocument/2006/relationships/image" Target="media/image29.png"/><Relationship Id="rId50" Type="http://schemas.openxmlformats.org/officeDocument/2006/relationships/hyperlink" Target="http://bgt.51ldb.com/sphere/ldbtz-2020-clips/04-29/g-48cc86269a3e43e2832833113896b374/222222222jpg-20200429170014973/222222222.jpg" TargetMode="External"/><Relationship Id="rId55" Type="http://schemas.openxmlformats.org/officeDocument/2006/relationships/image" Target="media/image33.jpeg"/><Relationship Id="rId63" Type="http://schemas.openxmlformats.org/officeDocument/2006/relationships/hyperlink" Target="http://m.shedunews.com/msite_1/con/2020-05/03/c1709.html" TargetMode="External"/><Relationship Id="rId68" Type="http://schemas.openxmlformats.org/officeDocument/2006/relationships/image" Target="media/image42.jpeg"/><Relationship Id="rId7" Type="http://schemas.openxmlformats.org/officeDocument/2006/relationships/image" Target="media/image1.jpeg"/><Relationship Id="rId71" Type="http://schemas.openxmlformats.org/officeDocument/2006/relationships/hyperlink" Target="http://www.duob.cn/content.html?id=210001&amp;from=singlemessage&amp;isappinstalled=0" TargetMode="Externa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18.jpeg"/><Relationship Id="rId11" Type="http://schemas.openxmlformats.org/officeDocument/2006/relationships/hyperlink" Target="https://wap.gmdaily.cn/article/b549e5b348cf4799aa7f7642d8888f27" TargetMode="External"/><Relationship Id="rId24" Type="http://schemas.openxmlformats.org/officeDocument/2006/relationships/image" Target="media/image14.jpeg"/><Relationship Id="rId32" Type="http://schemas.openxmlformats.org/officeDocument/2006/relationships/image" Target="media/image20.png"/><Relationship Id="rId37" Type="http://schemas.openxmlformats.org/officeDocument/2006/relationships/hyperlink" Target="https://www.gzdaily.cn/amucsite/pad/index.html?from=singlemessage&amp;isappinstalled=0#/detail/1251595?site4" TargetMode="External"/><Relationship Id="rId40" Type="http://schemas.openxmlformats.org/officeDocument/2006/relationships/image" Target="media/image24.jpeg"/><Relationship Id="rId45" Type="http://schemas.openxmlformats.org/officeDocument/2006/relationships/image" Target="media/image27.png"/><Relationship Id="rId53" Type="http://schemas.openxmlformats.org/officeDocument/2006/relationships/image" Target="media/image32.jpeg"/><Relationship Id="rId58" Type="http://schemas.openxmlformats.org/officeDocument/2006/relationships/hyperlink" Target="https://mp.weixin.qq.com/s/UOOvU2NclQ1u7nVWy_Ts4w" TargetMode="External"/><Relationship Id="rId66" Type="http://schemas.openxmlformats.org/officeDocument/2006/relationships/image" Target="media/image40.jpeg"/><Relationship Id="rId5" Type="http://schemas.openxmlformats.org/officeDocument/2006/relationships/footnotes" Target="footnotes.xml"/><Relationship Id="rId15" Type="http://schemas.openxmlformats.org/officeDocument/2006/relationships/hyperlink" Target="https://shareapp.cyol.com/cmsfile/News/202004/29/share373405.html?t=1588162442&amp;from=timeline&amp;isappinstalled=0" TargetMode="External"/><Relationship Id="rId23" Type="http://schemas.openxmlformats.org/officeDocument/2006/relationships/image" Target="media/image13.jpeg"/><Relationship Id="rId28" Type="http://schemas.openxmlformats.org/officeDocument/2006/relationships/hyperlink" Target="https://m.haiwainet.cn/middle/3542414/2020/0429/content_31780014_1.html?from=singlemessage&amp;isappinstalled=0" TargetMode="External"/><Relationship Id="rId36" Type="http://schemas.openxmlformats.org/officeDocument/2006/relationships/image" Target="media/image22.jpeg"/><Relationship Id="rId49" Type="http://schemas.openxmlformats.org/officeDocument/2006/relationships/image" Target="media/image30.jpeg"/><Relationship Id="rId57" Type="http://schemas.openxmlformats.org/officeDocument/2006/relationships/hyperlink" Target="javascript:void(0);" TargetMode="External"/><Relationship Id="rId61" Type="http://schemas.openxmlformats.org/officeDocument/2006/relationships/image" Target="media/image36.jpeg"/><Relationship Id="rId10" Type="http://schemas.openxmlformats.org/officeDocument/2006/relationships/image" Target="media/image4.jpeg"/><Relationship Id="rId19" Type="http://schemas.openxmlformats.org/officeDocument/2006/relationships/image" Target="media/image10.png"/><Relationship Id="rId31" Type="http://schemas.openxmlformats.org/officeDocument/2006/relationships/hyperlink" Target="http://www.sh.chinanews.com/kjjy/2020-04-30/74965.shtml?from=singlemessage&amp;isappinstalled=0" TargetMode="External"/><Relationship Id="rId44" Type="http://schemas.openxmlformats.org/officeDocument/2006/relationships/image" Target="media/image26.png"/><Relationship Id="rId52" Type="http://schemas.openxmlformats.org/officeDocument/2006/relationships/hyperlink" Target="http://bgt.51ldb.com/sphere/ldbtz-2020-clips/04-29/g-48cc86269a3e43e2832833113896b374/444444444%20-%20%E5%89%AF%E6%9C%ACjpg-20200429170014106/444444444%20-%20%E5%89%AF%E6%9C%AC.jpg" TargetMode="External"/><Relationship Id="rId60" Type="http://schemas.openxmlformats.org/officeDocument/2006/relationships/image" Target="media/image35.jpeg"/><Relationship Id="rId65" Type="http://schemas.openxmlformats.org/officeDocument/2006/relationships/image" Target="media/image39.jpe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19.jpeg"/><Relationship Id="rId35" Type="http://schemas.openxmlformats.org/officeDocument/2006/relationships/image" Target="media/image21.jpeg"/><Relationship Id="rId43" Type="http://schemas.openxmlformats.org/officeDocument/2006/relationships/hyperlink" Target="http://wx.youthdaily.cn/index.php/Html/preview?id=15881688781197248869&amp;from=singlemessage&amp;isappinstalled=0" TargetMode="External"/><Relationship Id="rId48" Type="http://schemas.openxmlformats.org/officeDocument/2006/relationships/hyperlink" Target="http://static.zhoudaosh.com/D9209246E0C92569C903C13A880303D31E91AE9A683ABD3F73D72D3A613958DB" TargetMode="External"/><Relationship Id="rId56" Type="http://schemas.openxmlformats.org/officeDocument/2006/relationships/hyperlink" Target="http://www.51ldb.com//shsldb/sz/content/0094b79743b2c001028f6c92bf95ed90.htm?from=singlemessage&amp;isappinstalled=0" TargetMode="External"/><Relationship Id="rId64" Type="http://schemas.openxmlformats.org/officeDocument/2006/relationships/image" Target="media/image38.jpeg"/><Relationship Id="rId69" Type="http://schemas.openxmlformats.org/officeDocument/2006/relationships/image" Target="media/image43.jpeg"/><Relationship Id="rId8" Type="http://schemas.openxmlformats.org/officeDocument/2006/relationships/image" Target="media/image2.jpeg"/><Relationship Id="rId51" Type="http://schemas.openxmlformats.org/officeDocument/2006/relationships/image" Target="media/image31.jpe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hyperlink" Target="https://article.xuexi.cn/articles/index.html?art_id=2861625818310530501&amp;item_id=2861625818310530501&amp;study_style_id=feeds_default&amp;pid=&amp;ptype=-1&amp;source=share&amp;share_to=wx_single&amp;from=singlemessage&amp;isappinstalled=0" TargetMode="External"/><Relationship Id="rId38" Type="http://schemas.openxmlformats.org/officeDocument/2006/relationships/image" Target="media/image23.jpeg"/><Relationship Id="rId46" Type="http://schemas.openxmlformats.org/officeDocument/2006/relationships/image" Target="media/image28.png"/><Relationship Id="rId59" Type="http://schemas.openxmlformats.org/officeDocument/2006/relationships/image" Target="media/image34.jpeg"/><Relationship Id="rId67" Type="http://schemas.openxmlformats.org/officeDocument/2006/relationships/image" Target="media/image41.jpeg"/><Relationship Id="rId20" Type="http://schemas.openxmlformats.org/officeDocument/2006/relationships/image" Target="media/image11.png"/><Relationship Id="rId41" Type="http://schemas.openxmlformats.org/officeDocument/2006/relationships/image" Target="media/image25.jpeg"/><Relationship Id="rId54" Type="http://schemas.openxmlformats.org/officeDocument/2006/relationships/hyperlink" Target="http://bgt.51ldb.com/sphere/ldbtz-2020-clips/04-29/g-48cc86269a3e43e2832833113896b374/5555555555%20-%20%E5%89%AF%E6%9C%ACjpg-20200429170013573/5555555555%20-%20%E5%89%AF%E6%9C%AC.jpg" TargetMode="External"/><Relationship Id="rId62" Type="http://schemas.openxmlformats.org/officeDocument/2006/relationships/image" Target="media/image37.jpeg"/><Relationship Id="rId70" Type="http://schemas.openxmlformats.org/officeDocument/2006/relationships/image" Target="media/image44.jpe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404</TotalTime>
  <Pages>36</Pages>
  <Words>3494</Words>
  <Characters>19920</Characters>
  <Application>Microsoft Office Word</Application>
  <DocSecurity>0</DocSecurity>
  <Lines>166</Lines>
  <Paragraphs>46</Paragraphs>
  <ScaleCrop>false</ScaleCrop>
  <Company/>
  <LinksUpToDate>false</LinksUpToDate>
  <CharactersWithSpaces>23368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24</cp:revision>
  <dcterms:created xsi:type="dcterms:W3CDTF">2020-05-17T02:01:00Z</dcterms:created>
  <dcterms:modified xsi:type="dcterms:W3CDTF">2020-05-17T08:49:00Z</dcterms:modified>
</cp:coreProperties>
</file>