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黑体" w:eastAsia="黑体"/>
          <w:sz w:val="32"/>
          <w:lang w:val="en-US" w:eastAsia="zh-CN"/>
        </w:rPr>
      </w:pPr>
      <w:r>
        <w:rPr>
          <w:rFonts w:hint="eastAsia" w:ascii="黑体" w:eastAsia="黑体"/>
          <w:sz w:val="32"/>
        </w:rPr>
        <w:t>附件</w:t>
      </w:r>
      <w:r>
        <w:rPr>
          <w:rFonts w:hint="eastAsia" w:ascii="黑体" w:eastAsia="黑体"/>
          <w:sz w:val="32"/>
          <w:lang w:val="en-US" w:eastAsia="zh-CN"/>
        </w:rPr>
        <w:t>1</w:t>
      </w:r>
    </w:p>
    <w:p>
      <w:pPr>
        <w:spacing w:line="360" w:lineRule="auto"/>
        <w:rPr>
          <w:rFonts w:hint="eastAsia" w:ascii="黑体" w:eastAsia="黑体"/>
          <w:sz w:val="32"/>
          <w:lang w:val="en-US" w:eastAsia="zh-CN"/>
        </w:rPr>
      </w:pPr>
    </w:p>
    <w:p>
      <w:pPr>
        <w:spacing w:line="360" w:lineRule="auto"/>
        <w:jc w:val="center"/>
        <w:rPr>
          <w:rFonts w:ascii="华文中宋" w:hAnsi="华文中宋" w:eastAsia="华文中宋"/>
          <w:b/>
          <w:sz w:val="48"/>
          <w:szCs w:val="48"/>
        </w:rPr>
      </w:pPr>
      <w:r>
        <w:rPr>
          <w:rFonts w:hint="eastAsia" w:ascii="华文中宋" w:hAnsi="华文中宋" w:eastAsia="华文中宋"/>
          <w:b/>
          <w:sz w:val="48"/>
          <w:szCs w:val="48"/>
        </w:rPr>
        <w:t>上海高校毕业生就业创业工作专项研究</w:t>
      </w:r>
    </w:p>
    <w:p>
      <w:pPr>
        <w:spacing w:line="360" w:lineRule="auto"/>
        <w:jc w:val="center"/>
        <w:rPr>
          <w:rFonts w:ascii="华文中宋" w:hAnsi="华文中宋" w:eastAsia="华文中宋"/>
          <w:b/>
          <w:sz w:val="48"/>
          <w:szCs w:val="48"/>
        </w:rPr>
      </w:pPr>
      <w:r>
        <w:rPr>
          <w:rFonts w:hint="eastAsia" w:ascii="华文中宋" w:hAnsi="华文中宋" w:eastAsia="华文中宋"/>
          <w:b/>
          <w:sz w:val="48"/>
          <w:szCs w:val="48"/>
        </w:rPr>
        <w:t>申报表</w:t>
      </w:r>
    </w:p>
    <w:p>
      <w:pPr>
        <w:spacing w:line="360" w:lineRule="auto"/>
        <w:rPr>
          <w:rFonts w:ascii="华文中宋" w:hAnsi="华文中宋" w:eastAsia="华文中宋"/>
          <w:b/>
          <w:sz w:val="72"/>
          <w:szCs w:val="56"/>
        </w:rPr>
      </w:pPr>
    </w:p>
    <w:p>
      <w:pPr>
        <w:spacing w:line="360" w:lineRule="auto"/>
        <w:jc w:val="left"/>
        <w:rPr>
          <w:rFonts w:ascii="华文中宋" w:hAnsi="华文中宋" w:eastAsia="华文中宋"/>
          <w:b/>
          <w:sz w:val="36"/>
          <w:szCs w:val="36"/>
        </w:rPr>
      </w:pPr>
    </w:p>
    <w:tbl>
      <w:tblPr>
        <w:tblStyle w:val="4"/>
        <w:tblpPr w:leftFromText="180" w:rightFromText="180" w:vertAnchor="text" w:horzAnchor="margin" w:tblpXSpec="center" w:tblpY="472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0"/>
        <w:gridCol w:w="406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780" w:type="dxa"/>
            <w:noWrap/>
            <w:vAlign w:val="bottom"/>
          </w:tcPr>
          <w:p>
            <w:pPr>
              <w:spacing w:line="360" w:lineRule="auto"/>
              <w:rPr>
                <w:rFonts w:ascii="华文楷体" w:hAnsi="华文楷体" w:eastAsia="华文楷体"/>
                <w:sz w:val="32"/>
                <w:szCs w:val="32"/>
              </w:rPr>
            </w:pPr>
            <w:r>
              <w:rPr>
                <w:rFonts w:hint="eastAsia" w:ascii="华文楷体" w:hAnsi="华文楷体" w:eastAsia="华文楷体"/>
                <w:b/>
                <w:sz w:val="32"/>
                <w:szCs w:val="32"/>
              </w:rPr>
              <w:t>研究名称</w:t>
            </w:r>
          </w:p>
        </w:tc>
        <w:tc>
          <w:tcPr>
            <w:tcW w:w="4061" w:type="dxa"/>
            <w:noWrap/>
            <w:vAlign w:val="bottom"/>
          </w:tcPr>
          <w:p>
            <w:pPr>
              <w:spacing w:line="360" w:lineRule="auto"/>
              <w:rPr>
                <w:rFonts w:ascii="华文楷体" w:hAnsi="华文楷体" w:eastAsia="华文楷体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780" w:type="dxa"/>
            <w:noWrap/>
            <w:vAlign w:val="bottom"/>
          </w:tcPr>
          <w:p>
            <w:pPr>
              <w:spacing w:line="360" w:lineRule="auto"/>
              <w:rPr>
                <w:rFonts w:ascii="华文楷体" w:hAnsi="华文楷体" w:eastAsia="华文楷体"/>
                <w:sz w:val="32"/>
                <w:szCs w:val="32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32"/>
                <w:szCs w:val="32"/>
              </w:rPr>
              <w:t>申 请 人</w:t>
            </w:r>
          </w:p>
        </w:tc>
        <w:tc>
          <w:tcPr>
            <w:tcW w:w="4061" w:type="dxa"/>
            <w:noWrap/>
            <w:vAlign w:val="bottom"/>
          </w:tcPr>
          <w:p>
            <w:pPr>
              <w:spacing w:line="360" w:lineRule="auto"/>
              <w:rPr>
                <w:rFonts w:ascii="华文楷体" w:hAnsi="华文楷体" w:eastAsia="华文楷体"/>
                <w:sz w:val="32"/>
                <w:szCs w:val="32"/>
              </w:rPr>
            </w:pPr>
          </w:p>
        </w:tc>
      </w:tr>
      <w:tr>
        <w:trPr>
          <w:trHeight w:val="783" w:hRule="atLeast"/>
        </w:trPr>
        <w:tc>
          <w:tcPr>
            <w:tcW w:w="1780" w:type="dxa"/>
            <w:noWrap/>
            <w:vAlign w:val="bottom"/>
          </w:tcPr>
          <w:p>
            <w:pPr>
              <w:spacing w:line="360" w:lineRule="auto"/>
              <w:rPr>
                <w:rFonts w:ascii="华文楷体" w:hAnsi="华文楷体" w:eastAsia="华文楷体"/>
                <w:b/>
                <w:kern w:val="0"/>
                <w:sz w:val="32"/>
                <w:szCs w:val="32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32"/>
                <w:szCs w:val="32"/>
              </w:rPr>
              <w:t>工作单位</w:t>
            </w:r>
          </w:p>
        </w:tc>
        <w:tc>
          <w:tcPr>
            <w:tcW w:w="4061" w:type="dxa"/>
            <w:noWrap/>
            <w:vAlign w:val="bottom"/>
          </w:tcPr>
          <w:p>
            <w:pPr>
              <w:spacing w:line="360" w:lineRule="auto"/>
              <w:rPr>
                <w:rFonts w:ascii="华文楷体" w:hAnsi="华文楷体" w:eastAsia="华文楷体"/>
                <w:b/>
                <w:sz w:val="32"/>
                <w:szCs w:val="32"/>
                <w:u w:val="singl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780" w:type="dxa"/>
            <w:noWrap/>
            <w:vAlign w:val="bottom"/>
          </w:tcPr>
          <w:p>
            <w:pPr>
              <w:spacing w:line="360" w:lineRule="auto"/>
              <w:rPr>
                <w:rFonts w:ascii="华文楷体" w:hAnsi="华文楷体" w:eastAsia="华文楷体"/>
                <w:b/>
                <w:kern w:val="0"/>
                <w:sz w:val="32"/>
                <w:szCs w:val="32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32"/>
                <w:szCs w:val="32"/>
              </w:rPr>
              <w:t>填表日期</w:t>
            </w:r>
          </w:p>
        </w:tc>
        <w:tc>
          <w:tcPr>
            <w:tcW w:w="4061" w:type="dxa"/>
            <w:noWrap/>
            <w:vAlign w:val="bottom"/>
          </w:tcPr>
          <w:p>
            <w:pPr>
              <w:spacing w:line="360" w:lineRule="auto"/>
              <w:rPr>
                <w:rFonts w:ascii="华文楷体" w:hAnsi="华文楷体" w:eastAsia="华文楷体"/>
                <w:b/>
                <w:sz w:val="32"/>
                <w:szCs w:val="32"/>
                <w:u w:val="single"/>
              </w:rPr>
            </w:pPr>
          </w:p>
        </w:tc>
      </w:tr>
    </w:tbl>
    <w:p>
      <w:pPr>
        <w:spacing w:line="360" w:lineRule="auto"/>
        <w:jc w:val="center"/>
        <w:rPr>
          <w:rFonts w:ascii="宋体" w:hAnsi="宋体"/>
          <w:sz w:val="30"/>
          <w:szCs w:val="30"/>
        </w:rPr>
      </w:pPr>
    </w:p>
    <w:p>
      <w:pPr>
        <w:spacing w:line="360" w:lineRule="auto"/>
        <w:jc w:val="center"/>
        <w:rPr>
          <w:rFonts w:ascii="华文楷体" w:hAnsi="华文楷体" w:eastAsia="华文楷体"/>
          <w:sz w:val="32"/>
          <w:szCs w:val="32"/>
        </w:rPr>
      </w:pPr>
    </w:p>
    <w:p>
      <w:pPr>
        <w:spacing w:line="360" w:lineRule="auto"/>
        <w:jc w:val="center"/>
        <w:rPr>
          <w:rFonts w:ascii="华文楷体" w:hAnsi="华文楷体" w:eastAsia="华文楷体"/>
          <w:sz w:val="32"/>
          <w:szCs w:val="32"/>
        </w:rPr>
      </w:pPr>
    </w:p>
    <w:p>
      <w:pPr>
        <w:spacing w:line="360" w:lineRule="auto"/>
        <w:jc w:val="center"/>
        <w:rPr>
          <w:rFonts w:ascii="华文楷体" w:hAnsi="华文楷体" w:eastAsia="华文楷体"/>
          <w:b/>
          <w:sz w:val="32"/>
          <w:szCs w:val="32"/>
        </w:rPr>
      </w:pPr>
    </w:p>
    <w:p>
      <w:pPr>
        <w:spacing w:line="360" w:lineRule="auto"/>
        <w:jc w:val="center"/>
        <w:rPr>
          <w:rFonts w:ascii="华文楷体" w:hAnsi="华文楷体" w:eastAsia="华文楷体"/>
          <w:b/>
          <w:sz w:val="32"/>
          <w:szCs w:val="32"/>
        </w:rPr>
      </w:pPr>
    </w:p>
    <w:p>
      <w:pPr>
        <w:spacing w:line="360" w:lineRule="auto"/>
        <w:jc w:val="center"/>
        <w:rPr>
          <w:rFonts w:ascii="华文楷体" w:hAnsi="华文楷体" w:eastAsia="华文楷体"/>
          <w:b/>
          <w:sz w:val="32"/>
          <w:szCs w:val="32"/>
        </w:rPr>
      </w:pPr>
    </w:p>
    <w:p>
      <w:pPr>
        <w:spacing w:line="360" w:lineRule="auto"/>
        <w:jc w:val="center"/>
        <w:rPr>
          <w:rFonts w:ascii="华文楷体" w:hAnsi="华文楷体" w:eastAsia="华文楷体"/>
          <w:b/>
          <w:sz w:val="32"/>
          <w:szCs w:val="32"/>
        </w:rPr>
      </w:pPr>
    </w:p>
    <w:p>
      <w:pPr>
        <w:spacing w:line="360" w:lineRule="auto"/>
        <w:jc w:val="center"/>
        <w:rPr>
          <w:rFonts w:ascii="华文楷体" w:hAnsi="华文楷体" w:eastAsia="华文楷体"/>
          <w:b/>
          <w:sz w:val="32"/>
          <w:szCs w:val="32"/>
        </w:rPr>
      </w:pPr>
    </w:p>
    <w:p>
      <w:pPr>
        <w:spacing w:line="360" w:lineRule="auto"/>
        <w:jc w:val="center"/>
        <w:rPr>
          <w:rFonts w:ascii="华文楷体" w:hAnsi="华文楷体" w:eastAsia="华文楷体"/>
          <w:b/>
          <w:sz w:val="32"/>
          <w:szCs w:val="32"/>
        </w:rPr>
      </w:pPr>
      <w:r>
        <w:rPr>
          <w:rFonts w:hint="eastAsia" w:ascii="华文楷体" w:hAnsi="华文楷体" w:eastAsia="华文楷体"/>
          <w:b/>
          <w:sz w:val="32"/>
          <w:szCs w:val="32"/>
        </w:rPr>
        <w:t>上海市教育委员会 制</w:t>
      </w:r>
    </w:p>
    <w:p>
      <w:pPr>
        <w:spacing w:line="360" w:lineRule="auto"/>
        <w:jc w:val="center"/>
        <w:rPr>
          <w:rFonts w:ascii="华文中宋" w:hAnsi="华文中宋" w:eastAsia="华文中宋"/>
          <w:b/>
          <w:sz w:val="44"/>
          <w:szCs w:val="44"/>
        </w:rPr>
      </w:pPr>
      <w:r>
        <w:rPr>
          <w:rFonts w:hint="eastAsia" w:ascii="华文楷体" w:hAnsi="华文楷体" w:eastAsia="华文楷体"/>
          <w:b/>
          <w:sz w:val="32"/>
          <w:szCs w:val="32"/>
        </w:rPr>
        <w:t>二〇二一年九月</w:t>
      </w:r>
    </w:p>
    <w:p>
      <w:pPr>
        <w:spacing w:line="360" w:lineRule="auto"/>
        <w:ind w:firstLine="150" w:firstLineChars="50"/>
        <w:rPr>
          <w:rFonts w:ascii="黑体" w:hAnsi="宋体" w:eastAsia="黑体"/>
          <w:sz w:val="30"/>
          <w:szCs w:val="30"/>
        </w:rPr>
      </w:pPr>
      <w:r>
        <w:rPr>
          <w:rFonts w:hint="eastAsia" w:ascii="黑体" w:hAnsi="宋体" w:eastAsia="黑体"/>
          <w:sz w:val="30"/>
          <w:szCs w:val="30"/>
        </w:rPr>
        <w:t>一、申请人基本情况</w:t>
      </w:r>
    </w:p>
    <w:tbl>
      <w:tblPr>
        <w:tblStyle w:val="4"/>
        <w:tblW w:w="96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4"/>
        <w:gridCol w:w="45"/>
        <w:gridCol w:w="1372"/>
        <w:gridCol w:w="17"/>
        <w:gridCol w:w="15"/>
        <w:gridCol w:w="11"/>
        <w:gridCol w:w="708"/>
        <w:gridCol w:w="707"/>
        <w:gridCol w:w="11"/>
        <w:gridCol w:w="377"/>
        <w:gridCol w:w="323"/>
        <w:gridCol w:w="55"/>
        <w:gridCol w:w="378"/>
        <w:gridCol w:w="377"/>
        <w:gridCol w:w="321"/>
        <w:gridCol w:w="57"/>
        <w:gridCol w:w="378"/>
        <w:gridCol w:w="135"/>
        <w:gridCol w:w="242"/>
        <w:gridCol w:w="378"/>
        <w:gridCol w:w="86"/>
        <w:gridCol w:w="292"/>
        <w:gridCol w:w="278"/>
        <w:gridCol w:w="99"/>
        <w:gridCol w:w="378"/>
        <w:gridCol w:w="378"/>
        <w:gridCol w:w="378"/>
        <w:gridCol w:w="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cantSplit/>
          <w:trHeight w:val="567" w:hRule="atLeast"/>
          <w:jc w:val="center"/>
        </w:trPr>
        <w:tc>
          <w:tcPr>
            <w:tcW w:w="1844" w:type="dxa"/>
            <w:noWrap/>
            <w:vAlign w:val="center"/>
          </w:tcPr>
          <w:p>
            <w:pPr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  <w:bookmarkStart w:id="0" w:name="_Hlk487984274"/>
            <w:r>
              <w:rPr>
                <w:rFonts w:hint="eastAsia" w:ascii="华文楷体" w:hAnsi="华文楷体" w:eastAsia="华文楷体"/>
                <w:sz w:val="24"/>
                <w:szCs w:val="24"/>
              </w:rPr>
              <w:t>姓    名</w:t>
            </w:r>
          </w:p>
        </w:tc>
        <w:tc>
          <w:tcPr>
            <w:tcW w:w="1417" w:type="dxa"/>
            <w:gridSpan w:val="2"/>
            <w:noWrap/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469" w:type="dxa"/>
            <w:gridSpan w:val="6"/>
            <w:noWrap/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身份证</w:t>
            </w:r>
          </w:p>
        </w:tc>
        <w:tc>
          <w:tcPr>
            <w:tcW w:w="377" w:type="dxa"/>
            <w:noWrap/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378" w:type="dxa"/>
            <w:gridSpan w:val="2"/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378" w:type="dxa"/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377" w:type="dxa"/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378" w:type="dxa"/>
            <w:gridSpan w:val="2"/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378" w:type="dxa"/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377" w:type="dxa"/>
            <w:gridSpan w:val="2"/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378" w:type="dxa"/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378" w:type="dxa"/>
            <w:gridSpan w:val="2"/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377" w:type="dxa"/>
            <w:gridSpan w:val="2"/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378" w:type="dxa"/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378" w:type="dxa"/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378" w:type="dxa"/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89" w:type="dxa"/>
            <w:gridSpan w:val="2"/>
            <w:noWrap/>
            <w:vAlign w:val="center"/>
          </w:tcPr>
          <w:p>
            <w:pPr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工作单位</w:t>
            </w:r>
          </w:p>
        </w:tc>
        <w:tc>
          <w:tcPr>
            <w:tcW w:w="4672" w:type="dxa"/>
            <w:gridSpan w:val="13"/>
            <w:noWrap/>
            <w:vAlign w:val="center"/>
          </w:tcPr>
          <w:p>
            <w:pPr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276" w:type="dxa"/>
            <w:gridSpan w:val="6"/>
            <w:noWrap/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所在部门</w:t>
            </w:r>
          </w:p>
        </w:tc>
        <w:tc>
          <w:tcPr>
            <w:tcW w:w="1821" w:type="dxa"/>
            <w:gridSpan w:val="7"/>
            <w:noWrap/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89" w:type="dxa"/>
            <w:gridSpan w:val="2"/>
            <w:noWrap/>
            <w:vAlign w:val="center"/>
          </w:tcPr>
          <w:p>
            <w:pPr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专业职称</w:t>
            </w:r>
          </w:p>
        </w:tc>
        <w:tc>
          <w:tcPr>
            <w:tcW w:w="1404" w:type="dxa"/>
            <w:gridSpan w:val="3"/>
            <w:noWrap/>
            <w:vAlign w:val="center"/>
          </w:tcPr>
          <w:p>
            <w:pPr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426" w:type="dxa"/>
            <w:gridSpan w:val="3"/>
            <w:noWrap/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行政职务</w:t>
            </w:r>
          </w:p>
        </w:tc>
        <w:tc>
          <w:tcPr>
            <w:tcW w:w="1842" w:type="dxa"/>
            <w:gridSpan w:val="7"/>
            <w:noWrap/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276" w:type="dxa"/>
            <w:gridSpan w:val="6"/>
            <w:noWrap/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研究</w:t>
            </w:r>
            <w:r>
              <w:rPr>
                <w:rFonts w:ascii="华文楷体" w:hAnsi="华文楷体" w:eastAsia="华文楷体"/>
                <w:sz w:val="24"/>
                <w:szCs w:val="24"/>
              </w:rPr>
              <w:t>方向</w:t>
            </w:r>
          </w:p>
        </w:tc>
        <w:tc>
          <w:tcPr>
            <w:tcW w:w="1821" w:type="dxa"/>
            <w:gridSpan w:val="7"/>
            <w:noWrap/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89" w:type="dxa"/>
            <w:gridSpan w:val="2"/>
            <w:noWrap/>
            <w:vAlign w:val="center"/>
          </w:tcPr>
          <w:p>
            <w:pPr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通讯地址</w:t>
            </w:r>
          </w:p>
        </w:tc>
        <w:tc>
          <w:tcPr>
            <w:tcW w:w="4672" w:type="dxa"/>
            <w:gridSpan w:val="13"/>
            <w:noWrap/>
            <w:vAlign w:val="center"/>
          </w:tcPr>
          <w:p>
            <w:pPr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276" w:type="dxa"/>
            <w:gridSpan w:val="6"/>
            <w:noWrap/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邮政编码</w:t>
            </w:r>
          </w:p>
        </w:tc>
        <w:tc>
          <w:tcPr>
            <w:tcW w:w="1821" w:type="dxa"/>
            <w:gridSpan w:val="7"/>
            <w:noWrap/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89" w:type="dxa"/>
            <w:gridSpan w:val="2"/>
            <w:noWrap/>
            <w:vAlign w:val="center"/>
          </w:tcPr>
          <w:p>
            <w:pPr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办公电话</w:t>
            </w:r>
          </w:p>
        </w:tc>
        <w:tc>
          <w:tcPr>
            <w:tcW w:w="1389" w:type="dxa"/>
            <w:gridSpan w:val="2"/>
            <w:noWrap/>
            <w:vAlign w:val="center"/>
          </w:tcPr>
          <w:p>
            <w:pPr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441" w:type="dxa"/>
            <w:gridSpan w:val="4"/>
            <w:noWrap/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移动电话</w:t>
            </w:r>
          </w:p>
        </w:tc>
        <w:tc>
          <w:tcPr>
            <w:tcW w:w="1842" w:type="dxa"/>
            <w:gridSpan w:val="7"/>
            <w:noWrap/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</w:tc>
        <w:tc>
          <w:tcPr>
            <w:tcW w:w="1276" w:type="dxa"/>
            <w:gridSpan w:val="6"/>
            <w:noWrap/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传真号码</w:t>
            </w:r>
          </w:p>
        </w:tc>
        <w:tc>
          <w:tcPr>
            <w:tcW w:w="1821" w:type="dxa"/>
            <w:gridSpan w:val="7"/>
            <w:noWrap/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89" w:type="dxa"/>
            <w:gridSpan w:val="2"/>
            <w:noWrap/>
            <w:vAlign w:val="center"/>
          </w:tcPr>
          <w:p>
            <w:pPr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E-mail</w:t>
            </w:r>
          </w:p>
        </w:tc>
        <w:tc>
          <w:tcPr>
            <w:tcW w:w="7769" w:type="dxa"/>
            <w:gridSpan w:val="26"/>
            <w:noWrap/>
            <w:vAlign w:val="center"/>
          </w:tcPr>
          <w:p>
            <w:pPr>
              <w:jc w:val="center"/>
              <w:rPr>
                <w:rFonts w:ascii="华文楷体" w:hAnsi="华文楷体" w:eastAsia="华文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89" w:type="dxa"/>
            <w:gridSpan w:val="2"/>
            <w:vMerge w:val="restart"/>
            <w:noWrap/>
            <w:vAlign w:val="center"/>
          </w:tcPr>
          <w:p>
            <w:pPr>
              <w:rPr>
                <w:rFonts w:ascii="华文楷体" w:hAnsi="华文楷体" w:eastAsia="华文楷体"/>
                <w:spacing w:val="-40"/>
                <w:kern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pacing w:val="-40"/>
                <w:kern w:val="0"/>
                <w:sz w:val="24"/>
                <w:szCs w:val="24"/>
              </w:rPr>
              <w:t>项目主要成员</w:t>
            </w:r>
          </w:p>
        </w:tc>
        <w:tc>
          <w:tcPr>
            <w:tcW w:w="1415" w:type="dxa"/>
            <w:gridSpan w:val="4"/>
            <w:noWrap/>
            <w:vAlign w:val="center"/>
          </w:tcPr>
          <w:p>
            <w:pPr>
              <w:jc w:val="center"/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708" w:type="dxa"/>
            <w:noWrap/>
            <w:vAlign w:val="center"/>
          </w:tcPr>
          <w:p>
            <w:pPr>
              <w:jc w:val="center"/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707" w:type="dxa"/>
            <w:noWrap/>
            <w:vAlign w:val="center"/>
          </w:tcPr>
          <w:p>
            <w:pPr>
              <w:jc w:val="center"/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宋体"/>
                <w:kern w:val="0"/>
                <w:sz w:val="24"/>
                <w:szCs w:val="24"/>
              </w:rPr>
              <w:t>出生</w:t>
            </w:r>
          </w:p>
          <w:p>
            <w:pPr>
              <w:jc w:val="center"/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宋体"/>
                <w:kern w:val="0"/>
                <w:sz w:val="24"/>
                <w:szCs w:val="24"/>
              </w:rPr>
              <w:t>年月</w:t>
            </w:r>
          </w:p>
        </w:tc>
        <w:tc>
          <w:tcPr>
            <w:tcW w:w="711" w:type="dxa"/>
            <w:gridSpan w:val="3"/>
            <w:noWrap/>
            <w:vAlign w:val="center"/>
          </w:tcPr>
          <w:p>
            <w:pPr>
              <w:jc w:val="center"/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宋体"/>
                <w:kern w:val="0"/>
                <w:sz w:val="24"/>
                <w:szCs w:val="24"/>
              </w:rPr>
              <w:t>职称职务</w:t>
            </w:r>
          </w:p>
        </w:tc>
        <w:tc>
          <w:tcPr>
            <w:tcW w:w="1701" w:type="dxa"/>
            <w:gridSpan w:val="7"/>
            <w:noWrap/>
            <w:vAlign w:val="center"/>
          </w:tcPr>
          <w:p>
            <w:pPr>
              <w:jc w:val="center"/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宋体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1276" w:type="dxa"/>
            <w:gridSpan w:val="5"/>
            <w:noWrap/>
            <w:vAlign w:val="center"/>
          </w:tcPr>
          <w:p>
            <w:pPr>
              <w:jc w:val="center"/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宋体"/>
                <w:kern w:val="0"/>
                <w:sz w:val="24"/>
                <w:szCs w:val="24"/>
              </w:rPr>
              <w:t>承担任务</w:t>
            </w:r>
          </w:p>
        </w:tc>
        <w:tc>
          <w:tcPr>
            <w:tcW w:w="1251" w:type="dxa"/>
            <w:gridSpan w:val="5"/>
            <w:noWrap/>
            <w:vAlign w:val="center"/>
          </w:tcPr>
          <w:p>
            <w:pPr>
              <w:jc w:val="center"/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宋体"/>
                <w:kern w:val="0"/>
                <w:sz w:val="24"/>
                <w:szCs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89" w:type="dxa"/>
            <w:gridSpan w:val="2"/>
            <w:vMerge w:val="continue"/>
            <w:noWrap/>
          </w:tcPr>
          <w:p>
            <w:pPr>
              <w:rPr>
                <w:rFonts w:ascii="华文楷体" w:hAnsi="华文楷体" w:eastAsia="华文楷体" w:cs="宋体"/>
                <w:sz w:val="24"/>
                <w:szCs w:val="24"/>
              </w:rPr>
            </w:pPr>
          </w:p>
        </w:tc>
        <w:tc>
          <w:tcPr>
            <w:tcW w:w="1415" w:type="dxa"/>
            <w:gridSpan w:val="4"/>
            <w:noWrap/>
          </w:tcPr>
          <w:p>
            <w:pPr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>
            <w:pPr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  <w:tc>
          <w:tcPr>
            <w:tcW w:w="707" w:type="dxa"/>
            <w:noWrap/>
          </w:tcPr>
          <w:p>
            <w:pPr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noWrap/>
          </w:tcPr>
          <w:p>
            <w:pPr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7"/>
            <w:noWrap/>
          </w:tcPr>
          <w:p>
            <w:pPr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noWrap/>
          </w:tcPr>
          <w:p>
            <w:pPr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  <w:tc>
          <w:tcPr>
            <w:tcW w:w="1251" w:type="dxa"/>
            <w:gridSpan w:val="5"/>
            <w:noWrap/>
          </w:tcPr>
          <w:p>
            <w:pPr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89" w:type="dxa"/>
            <w:gridSpan w:val="2"/>
            <w:vMerge w:val="continue"/>
            <w:noWrap/>
          </w:tcPr>
          <w:p>
            <w:pPr>
              <w:rPr>
                <w:rFonts w:ascii="华文楷体" w:hAnsi="华文楷体" w:eastAsia="华文楷体" w:cs="宋体"/>
                <w:sz w:val="24"/>
                <w:szCs w:val="24"/>
              </w:rPr>
            </w:pPr>
          </w:p>
        </w:tc>
        <w:tc>
          <w:tcPr>
            <w:tcW w:w="1415" w:type="dxa"/>
            <w:gridSpan w:val="4"/>
            <w:noWrap/>
          </w:tcPr>
          <w:p>
            <w:pPr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>
            <w:pPr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  <w:tc>
          <w:tcPr>
            <w:tcW w:w="707" w:type="dxa"/>
            <w:noWrap/>
          </w:tcPr>
          <w:p>
            <w:pPr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noWrap/>
          </w:tcPr>
          <w:p>
            <w:pPr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7"/>
            <w:noWrap/>
          </w:tcPr>
          <w:p>
            <w:pPr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noWrap/>
          </w:tcPr>
          <w:p>
            <w:pPr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  <w:tc>
          <w:tcPr>
            <w:tcW w:w="1251" w:type="dxa"/>
            <w:gridSpan w:val="5"/>
            <w:noWrap/>
          </w:tcPr>
          <w:p>
            <w:pPr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89" w:type="dxa"/>
            <w:gridSpan w:val="2"/>
            <w:vMerge w:val="continue"/>
            <w:noWrap/>
          </w:tcPr>
          <w:p>
            <w:pPr>
              <w:rPr>
                <w:rFonts w:ascii="华文楷体" w:hAnsi="华文楷体" w:eastAsia="华文楷体" w:cs="宋体"/>
                <w:sz w:val="24"/>
                <w:szCs w:val="24"/>
              </w:rPr>
            </w:pPr>
          </w:p>
        </w:tc>
        <w:tc>
          <w:tcPr>
            <w:tcW w:w="1415" w:type="dxa"/>
            <w:gridSpan w:val="4"/>
            <w:noWrap/>
          </w:tcPr>
          <w:p>
            <w:pPr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>
            <w:pPr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  <w:tc>
          <w:tcPr>
            <w:tcW w:w="707" w:type="dxa"/>
            <w:noWrap/>
          </w:tcPr>
          <w:p>
            <w:pPr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noWrap/>
          </w:tcPr>
          <w:p>
            <w:pPr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7"/>
            <w:noWrap/>
          </w:tcPr>
          <w:p>
            <w:pPr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noWrap/>
          </w:tcPr>
          <w:p>
            <w:pPr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  <w:tc>
          <w:tcPr>
            <w:tcW w:w="1251" w:type="dxa"/>
            <w:gridSpan w:val="5"/>
            <w:noWrap/>
          </w:tcPr>
          <w:p>
            <w:pPr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89" w:type="dxa"/>
            <w:gridSpan w:val="2"/>
            <w:vMerge w:val="continue"/>
            <w:noWrap/>
          </w:tcPr>
          <w:p>
            <w:pPr>
              <w:rPr>
                <w:rFonts w:ascii="华文楷体" w:hAnsi="华文楷体" w:eastAsia="华文楷体" w:cs="宋体"/>
                <w:sz w:val="24"/>
                <w:szCs w:val="24"/>
              </w:rPr>
            </w:pPr>
          </w:p>
        </w:tc>
        <w:tc>
          <w:tcPr>
            <w:tcW w:w="1415" w:type="dxa"/>
            <w:gridSpan w:val="4"/>
            <w:noWrap/>
          </w:tcPr>
          <w:p>
            <w:pPr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>
            <w:pPr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  <w:tc>
          <w:tcPr>
            <w:tcW w:w="707" w:type="dxa"/>
            <w:noWrap/>
          </w:tcPr>
          <w:p>
            <w:pPr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noWrap/>
          </w:tcPr>
          <w:p>
            <w:pPr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7"/>
            <w:noWrap/>
          </w:tcPr>
          <w:p>
            <w:pPr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noWrap/>
          </w:tcPr>
          <w:p>
            <w:pPr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  <w:tc>
          <w:tcPr>
            <w:tcW w:w="1251" w:type="dxa"/>
            <w:gridSpan w:val="5"/>
            <w:noWrap/>
          </w:tcPr>
          <w:p>
            <w:pPr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89" w:type="dxa"/>
            <w:gridSpan w:val="2"/>
            <w:vMerge w:val="continue"/>
            <w:noWrap/>
          </w:tcPr>
          <w:p>
            <w:pPr>
              <w:rPr>
                <w:rFonts w:ascii="华文楷体" w:hAnsi="华文楷体" w:eastAsia="华文楷体" w:cs="宋体"/>
                <w:sz w:val="24"/>
                <w:szCs w:val="24"/>
              </w:rPr>
            </w:pPr>
          </w:p>
        </w:tc>
        <w:tc>
          <w:tcPr>
            <w:tcW w:w="1415" w:type="dxa"/>
            <w:gridSpan w:val="4"/>
            <w:noWrap/>
          </w:tcPr>
          <w:p>
            <w:pPr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>
            <w:pPr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  <w:tc>
          <w:tcPr>
            <w:tcW w:w="707" w:type="dxa"/>
            <w:noWrap/>
          </w:tcPr>
          <w:p>
            <w:pPr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noWrap/>
          </w:tcPr>
          <w:p>
            <w:pPr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7"/>
            <w:noWrap/>
          </w:tcPr>
          <w:p>
            <w:pPr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noWrap/>
          </w:tcPr>
          <w:p>
            <w:pPr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  <w:tc>
          <w:tcPr>
            <w:tcW w:w="1251" w:type="dxa"/>
            <w:gridSpan w:val="5"/>
            <w:noWrap/>
          </w:tcPr>
          <w:p>
            <w:pPr>
              <w:rPr>
                <w:rFonts w:ascii="华文楷体" w:hAnsi="华文楷体" w:eastAsia="华文楷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658" w:type="dxa"/>
            <w:gridSpan w:val="28"/>
            <w:noWrap/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申请人与本专题有关的近期研究成果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658" w:type="dxa"/>
            <w:gridSpan w:val="28"/>
            <w:noWrap/>
            <w:vAlign w:val="center"/>
          </w:tcPr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sz w:val="24"/>
                <w:szCs w:val="24"/>
              </w:rPr>
              <w:t>（应注明成果名称、形式、发表刊物或出版单位及发表或出版的时间）</w:t>
            </w:r>
          </w:p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  <w:p>
            <w:pPr>
              <w:rPr>
                <w:rFonts w:ascii="华文楷体" w:hAnsi="华文楷体" w:eastAsia="华文楷体"/>
                <w:sz w:val="24"/>
                <w:szCs w:val="24"/>
              </w:rPr>
            </w:pPr>
          </w:p>
        </w:tc>
      </w:tr>
      <w:bookmarkEnd w:id="0"/>
    </w:tbl>
    <w:p>
      <w:pPr>
        <w:spacing w:line="360" w:lineRule="auto"/>
        <w:ind w:firstLine="150" w:firstLineChars="50"/>
        <w:rPr>
          <w:rFonts w:ascii="黑体" w:hAnsi="宋体" w:eastAsia="黑体"/>
          <w:sz w:val="30"/>
          <w:szCs w:val="30"/>
        </w:rPr>
        <w:sectPr>
          <w:footerReference r:id="rId3" w:type="default"/>
          <w:pgSz w:w="11906" w:h="16838"/>
          <w:pgMar w:top="2098" w:right="1508" w:bottom="1712" w:left="1520" w:header="851" w:footer="1418" w:gutter="57"/>
          <w:cols w:space="720" w:num="1"/>
          <w:docGrid w:linePitch="312" w:charSpace="0"/>
        </w:sectPr>
      </w:pPr>
    </w:p>
    <w:p>
      <w:pPr>
        <w:spacing w:line="360" w:lineRule="auto"/>
        <w:ind w:firstLine="150" w:firstLineChars="50"/>
        <w:rPr>
          <w:rFonts w:ascii="黑体" w:hAnsi="宋体" w:eastAsia="黑体"/>
          <w:sz w:val="30"/>
          <w:szCs w:val="30"/>
        </w:rPr>
      </w:pPr>
      <w:r>
        <w:rPr>
          <w:rFonts w:hint="eastAsia" w:ascii="黑体" w:hAnsi="宋体" w:eastAsia="黑体"/>
          <w:sz w:val="30"/>
          <w:szCs w:val="30"/>
        </w:rPr>
        <w:t>二、专项研究主要内容</w:t>
      </w:r>
    </w:p>
    <w:tbl>
      <w:tblPr>
        <w:tblStyle w:val="4"/>
        <w:tblW w:w="85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8511" w:type="dxa"/>
            <w:noWrap/>
          </w:tcPr>
          <w:p>
            <w:pPr>
              <w:autoSpaceDE w:val="0"/>
              <w:autoSpaceDN w:val="0"/>
              <w:adjustRightInd w:val="0"/>
              <w:jc w:val="left"/>
              <w:rPr>
                <w:rFonts w:ascii="华文楷体" w:hAnsi="华文楷体" w:eastAsia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sz w:val="24"/>
                <w:szCs w:val="28"/>
              </w:rPr>
              <w:t>（包括研究的目标、基本构思、主要内容、研究方法、创新点、进度安排、预期成果、绩效目标等，不多于3000字，可加页）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华文楷体" w:hAnsi="华文楷体" w:eastAsia="华文楷体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华文楷体" w:hAnsi="华文楷体" w:eastAsia="华文楷体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华文楷体" w:hAnsi="华文楷体" w:eastAsia="华文楷体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华文楷体" w:hAnsi="华文楷体" w:eastAsia="华文楷体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华文楷体" w:hAnsi="华文楷体" w:eastAsia="华文楷体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华文楷体" w:hAnsi="华文楷体" w:eastAsia="华文楷体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华文楷体" w:hAnsi="华文楷体" w:eastAsia="华文楷体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华文楷体" w:hAnsi="华文楷体" w:eastAsia="华文楷体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华文楷体" w:hAnsi="华文楷体" w:eastAsia="华文楷体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华文楷体" w:hAnsi="华文楷体" w:eastAsia="华文楷体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华文楷体" w:hAnsi="华文楷体" w:eastAsia="华文楷体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华文楷体" w:hAnsi="华文楷体" w:eastAsia="华文楷体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华文楷体" w:hAnsi="华文楷体" w:eastAsia="华文楷体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华文楷体" w:hAnsi="华文楷体" w:eastAsia="华文楷体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华文楷体" w:hAnsi="华文楷体" w:eastAsia="华文楷体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华文楷体" w:hAnsi="华文楷体" w:eastAsia="华文楷体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华文楷体" w:hAnsi="华文楷体" w:eastAsia="华文楷体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华文楷体" w:hAnsi="华文楷体" w:eastAsia="华文楷体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华文楷体" w:hAnsi="华文楷体" w:eastAsia="华文楷体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华文楷体" w:hAnsi="华文楷体" w:eastAsia="华文楷体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华文楷体" w:hAnsi="华文楷体" w:eastAsia="华文楷体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华文楷体" w:hAnsi="华文楷体" w:eastAsia="华文楷体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华文楷体" w:hAnsi="华文楷体" w:eastAsia="华文楷体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华文楷体" w:hAnsi="华文楷体" w:eastAsia="华文楷体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cs="宋体"/>
                <w:kern w:val="0"/>
                <w:szCs w:val="21"/>
              </w:rPr>
            </w:pPr>
          </w:p>
        </w:tc>
      </w:tr>
    </w:tbl>
    <w:p>
      <w:pPr>
        <w:spacing w:line="360" w:lineRule="auto"/>
        <w:ind w:firstLine="150" w:firstLineChars="50"/>
        <w:rPr>
          <w:rFonts w:ascii="黑体" w:hAnsi="宋体" w:eastAsia="黑体"/>
          <w:sz w:val="30"/>
          <w:szCs w:val="30"/>
        </w:rPr>
      </w:pPr>
      <w:r>
        <w:rPr>
          <w:rFonts w:hint="eastAsia" w:ascii="黑体" w:hAnsi="宋体" w:eastAsia="黑体"/>
          <w:sz w:val="30"/>
          <w:szCs w:val="30"/>
        </w:rPr>
        <w:t>三、相关基础、优势和条件保障</w:t>
      </w:r>
    </w:p>
    <w:tbl>
      <w:tblPr>
        <w:tblStyle w:val="4"/>
        <w:tblW w:w="84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7" w:hRule="atLeast"/>
          <w:jc w:val="center"/>
        </w:trPr>
        <w:tc>
          <w:tcPr>
            <w:tcW w:w="8492" w:type="dxa"/>
            <w:noWrap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华文楷体" w:hAnsi="华文楷体" w:eastAsia="华文楷体"/>
                <w:sz w:val="24"/>
                <w:szCs w:val="28"/>
              </w:rPr>
            </w:pPr>
            <w:r>
              <w:rPr>
                <w:rFonts w:hint="eastAsia" w:ascii="华文楷体" w:hAnsi="华文楷体" w:eastAsia="华文楷体"/>
                <w:sz w:val="24"/>
                <w:szCs w:val="28"/>
              </w:rPr>
              <w:t>（请阐述参加人员的研究水平，已有工作基础，资源优势及条件保障等情况）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华文楷体" w:hAnsi="华文楷体" w:eastAsia="华文楷体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华文楷体" w:hAnsi="华文楷体" w:eastAsia="华文楷体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华文楷体" w:hAnsi="华文楷体" w:eastAsia="华文楷体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华文楷体" w:hAnsi="华文楷体" w:eastAsia="华文楷体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华文楷体" w:hAnsi="华文楷体" w:eastAsia="华文楷体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华文楷体" w:hAnsi="华文楷体" w:eastAsia="华文楷体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华文楷体" w:hAnsi="华文楷体" w:eastAsia="华文楷体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华文楷体" w:hAnsi="华文楷体" w:eastAsia="华文楷体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华文楷体" w:hAnsi="华文楷体" w:eastAsia="华文楷体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华文楷体" w:hAnsi="华文楷体" w:eastAsia="华文楷体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华文楷体" w:hAnsi="华文楷体" w:eastAsia="华文楷体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华文楷体" w:hAnsi="华文楷体" w:eastAsia="华文楷体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华文楷体" w:hAnsi="华文楷体" w:eastAsia="华文楷体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华文楷体" w:hAnsi="华文楷体" w:eastAsia="华文楷体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华文楷体" w:hAnsi="华文楷体" w:eastAsia="华文楷体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华文楷体" w:hAnsi="华文楷体" w:eastAsia="华文楷体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华文楷体" w:hAnsi="华文楷体" w:eastAsia="华文楷体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华文楷体" w:hAnsi="华文楷体" w:eastAsia="华文楷体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华文楷体" w:hAnsi="华文楷体" w:eastAsia="华文楷体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华文楷体" w:hAnsi="华文楷体" w:eastAsia="华文楷体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rPr>
                <w:rFonts w:ascii="华文楷体" w:hAnsi="华文楷体" w:eastAsia="华文楷体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rPr>
                <w:rFonts w:ascii="楷体_GB2312" w:eastAsia="楷体_GB2312" w:cs="宋体"/>
                <w:kern w:val="0"/>
                <w:sz w:val="28"/>
                <w:szCs w:val="28"/>
              </w:rPr>
            </w:pPr>
          </w:p>
        </w:tc>
      </w:tr>
    </w:tbl>
    <w:p>
      <w:pPr>
        <w:spacing w:line="360" w:lineRule="auto"/>
        <w:rPr>
          <w:rFonts w:ascii="黑体" w:hAnsi="宋体" w:eastAsia="黑体"/>
          <w:sz w:val="30"/>
          <w:szCs w:val="30"/>
        </w:rPr>
        <w:sectPr>
          <w:pgSz w:w="11906" w:h="16838"/>
          <w:pgMar w:top="2098" w:right="1508" w:bottom="1713" w:left="1520" w:header="851" w:footer="1418" w:gutter="57"/>
          <w:cols w:space="720" w:num="1"/>
          <w:docGrid w:type="lines" w:linePitch="312" w:charSpace="0"/>
        </w:sectPr>
      </w:pPr>
    </w:p>
    <w:p>
      <w:pPr>
        <w:spacing w:line="360" w:lineRule="auto"/>
        <w:rPr>
          <w:rFonts w:ascii="黑体" w:hAnsi="宋体" w:eastAsia="黑体"/>
          <w:sz w:val="30"/>
          <w:szCs w:val="30"/>
        </w:rPr>
      </w:pPr>
      <w:r>
        <w:rPr>
          <w:rFonts w:hint="eastAsia" w:ascii="黑体" w:hAnsi="宋体" w:eastAsia="黑体"/>
          <w:sz w:val="30"/>
          <w:szCs w:val="30"/>
        </w:rPr>
        <w:t>四、相关部门意见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3519"/>
        <w:gridCol w:w="33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6" w:hRule="atLeast"/>
        </w:trPr>
        <w:tc>
          <w:tcPr>
            <w:tcW w:w="1696" w:type="dxa"/>
            <w:vMerge w:val="restart"/>
            <w:noWrap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华文楷体" w:hAnsi="华文楷体" w:eastAsia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b/>
                <w:sz w:val="24"/>
                <w:szCs w:val="24"/>
              </w:rPr>
              <w:t>1.申请人</w:t>
            </w: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ascii="华文楷体" w:hAnsi="华文楷体" w:eastAsia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b/>
                <w:sz w:val="24"/>
                <w:szCs w:val="24"/>
              </w:rPr>
              <w:t>单位意见</w:t>
            </w:r>
          </w:p>
        </w:tc>
        <w:tc>
          <w:tcPr>
            <w:tcW w:w="6826" w:type="dxa"/>
            <w:gridSpan w:val="2"/>
            <w:noWrap/>
            <w:vAlign w:val="center"/>
          </w:tcPr>
          <w:p>
            <w:pPr>
              <w:pStyle w:val="2"/>
              <w:ind w:firstLine="480" w:firstLineChars="200"/>
              <w:rPr>
                <w:rFonts w:ascii="黑体" w:eastAsia="黑体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黑体" w:eastAsia="黑体"/>
                <w:b w:val="0"/>
                <w:bCs w:val="0"/>
                <w:kern w:val="2"/>
                <w:sz w:val="24"/>
                <w:szCs w:val="24"/>
              </w:rPr>
              <w:t>项目单位及其负责人对报告和所提供的相关材料的准确性、真实性负责；配合做好项目的评审工作。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5" w:hRule="atLeast"/>
        </w:trPr>
        <w:tc>
          <w:tcPr>
            <w:tcW w:w="1696" w:type="dxa"/>
            <w:vMerge w:val="continue"/>
            <w:noWrap/>
            <w:vAlign w:val="center"/>
          </w:tcPr>
          <w:p>
            <w:pPr>
              <w:adjustRightInd w:val="0"/>
              <w:snapToGrid w:val="0"/>
              <w:spacing w:line="360" w:lineRule="auto"/>
              <w:ind w:left="240" w:hanging="240" w:hangingChars="100"/>
              <w:jc w:val="center"/>
              <w:rPr>
                <w:rFonts w:ascii="华文楷体" w:hAnsi="华文楷体" w:eastAsia="华文楷体"/>
                <w:b/>
                <w:sz w:val="24"/>
                <w:szCs w:val="24"/>
              </w:rPr>
            </w:pPr>
          </w:p>
        </w:tc>
        <w:tc>
          <w:tcPr>
            <w:tcW w:w="3519" w:type="dxa"/>
            <w:noWrap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学校就业部门盖章：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307" w:type="dxa"/>
            <w:noWrap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学校盖章：      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负责人签字：    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3" w:hRule="atLeast"/>
        </w:trPr>
        <w:tc>
          <w:tcPr>
            <w:tcW w:w="1696" w:type="dxa"/>
            <w:vMerge w:val="restart"/>
            <w:noWrap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华文楷体" w:hAnsi="华文楷体" w:eastAsia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b/>
                <w:sz w:val="24"/>
                <w:szCs w:val="24"/>
              </w:rPr>
              <w:t>2.审核单位</w:t>
            </w: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ascii="华文楷体" w:hAnsi="华文楷体" w:eastAsia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/>
                <w:b/>
                <w:sz w:val="24"/>
                <w:szCs w:val="24"/>
              </w:rPr>
              <w:t>意见</w:t>
            </w:r>
          </w:p>
        </w:tc>
        <w:tc>
          <w:tcPr>
            <w:tcW w:w="6826" w:type="dxa"/>
            <w:gridSpan w:val="2"/>
            <w:noWrap/>
          </w:tcPr>
          <w:p>
            <w:pPr>
              <w:ind w:firstLine="482" w:firstLineChars="200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责任处室盖章：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5" w:hRule="atLeast"/>
        </w:trPr>
        <w:tc>
          <w:tcPr>
            <w:tcW w:w="1696" w:type="dxa"/>
            <w:vMerge w:val="continue"/>
            <w:noWrap/>
            <w:vAlign w:val="center"/>
          </w:tcPr>
          <w:p>
            <w:pPr>
              <w:adjustRightInd w:val="0"/>
              <w:snapToGrid w:val="0"/>
              <w:spacing w:line="360" w:lineRule="auto"/>
              <w:rPr>
                <w:rFonts w:ascii="华文楷体" w:hAnsi="华文楷体" w:eastAsia="华文楷体"/>
                <w:b/>
                <w:sz w:val="24"/>
                <w:szCs w:val="24"/>
              </w:rPr>
            </w:pPr>
          </w:p>
        </w:tc>
        <w:tc>
          <w:tcPr>
            <w:tcW w:w="6826" w:type="dxa"/>
            <w:gridSpan w:val="2"/>
            <w:noWrap/>
          </w:tcPr>
          <w:p>
            <w:pPr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上海市教育委员会盖章：</w:t>
            </w:r>
          </w:p>
        </w:tc>
      </w:tr>
    </w:tbl>
    <w:p>
      <w:pPr>
        <w:spacing w:line="560" w:lineRule="exact"/>
        <w:ind w:right="599"/>
        <w:jc w:val="left"/>
        <w:rPr>
          <w:rFonts w:hint="eastAsia" w:eastAsia="仿宋_GB2312"/>
          <w:lang w:eastAsia="zh-CN"/>
        </w:rPr>
      </w:pPr>
      <w:r>
        <w:rPr>
          <w:rFonts w:hint="eastAsia" w:ascii="仿宋_GB2312" w:hAnsi="仿宋" w:eastAsia="仿宋_GB2312"/>
          <w:sz w:val="24"/>
          <w:szCs w:val="24"/>
        </w:rPr>
        <w:t>（</w:t>
      </w:r>
      <w:r>
        <w:rPr>
          <w:rFonts w:hint="eastAsia" w:ascii="仿宋_GB2312" w:hAnsi="仿宋" w:eastAsia="仿宋_GB2312"/>
          <w:kern w:val="0"/>
          <w:sz w:val="24"/>
          <w:szCs w:val="24"/>
        </w:rPr>
        <w:t>申报表单面打印</w:t>
      </w:r>
      <w:r>
        <w:rPr>
          <w:rFonts w:hint="eastAsia" w:ascii="仿宋_GB2312" w:hAnsi="仿宋" w:eastAsia="仿宋_GB2312"/>
          <w:kern w:val="0"/>
          <w:sz w:val="24"/>
          <w:szCs w:val="24"/>
          <w:lang w:eastAsia="zh-CN"/>
        </w:rPr>
        <w:t>）</w: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6"/>
        <w:rFonts w:ascii="宋体" w:hAnsi="宋体"/>
        <w:sz w:val="28"/>
      </w:rPr>
    </w:pPr>
    <w:r>
      <w:rPr>
        <w:rStyle w:val="6"/>
        <w:rFonts w:hint="eastAsia" w:ascii="宋体" w:hAnsi="宋体"/>
        <w:sz w:val="28"/>
      </w:rPr>
      <w:t xml:space="preserve">—  </w:t>
    </w:r>
    <w:r>
      <w:rPr>
        <w:rStyle w:val="6"/>
        <w:rFonts w:ascii="宋体" w:hAnsi="宋体"/>
        <w:sz w:val="28"/>
      </w:rPr>
      <w:fldChar w:fldCharType="begin"/>
    </w:r>
    <w:r>
      <w:rPr>
        <w:rStyle w:val="6"/>
        <w:rFonts w:ascii="宋体" w:hAnsi="宋体"/>
        <w:sz w:val="28"/>
      </w:rPr>
      <w:instrText xml:space="preserve">PAGE  </w:instrText>
    </w:r>
    <w:r>
      <w:rPr>
        <w:rStyle w:val="6"/>
        <w:rFonts w:ascii="宋体" w:hAnsi="宋体"/>
        <w:sz w:val="28"/>
      </w:rPr>
      <w:fldChar w:fldCharType="separate"/>
    </w:r>
    <w:r>
      <w:rPr>
        <w:rStyle w:val="6"/>
        <w:rFonts w:ascii="宋体" w:hAnsi="宋体"/>
        <w:sz w:val="28"/>
      </w:rPr>
      <w:t>1</w:t>
    </w:r>
    <w:r>
      <w:rPr>
        <w:rStyle w:val="6"/>
        <w:rFonts w:ascii="宋体" w:hAnsi="宋体"/>
        <w:sz w:val="28"/>
      </w:rPr>
      <w:fldChar w:fldCharType="end"/>
    </w:r>
    <w:r>
      <w:rPr>
        <w:rStyle w:val="6"/>
        <w:rFonts w:hint="eastAsia" w:ascii="宋体" w:hAnsi="宋体"/>
        <w:sz w:val="28"/>
      </w:rPr>
      <w:t xml:space="preserve">  — </w:t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BF6340"/>
    <w:rsid w:val="3EBF6340"/>
    <w:rsid w:val="456E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508" w:firstLineChars="158"/>
    </w:pPr>
    <w:rPr>
      <w:b/>
      <w:bCs/>
      <w:kern w:val="0"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2021-09-16T04:16:00Z</dcterms:created>
  <dc:creator>若水</dc:creator>
  <cp:lastModifiedBy>若水</cp:lastModifiedBy>
  <dcterms:modified xsi:type="dcterms:W3CDTF">2021-09-16T04:17:28Z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144C9FC4AE80447193A2254D261218DC</vt:lpwstr>
  </property>
</Properties>
</file>